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498" w:rsidRDefault="00A77498" w:rsidP="00A77498">
      <w:pPr>
        <w:pStyle w:val="Default"/>
        <w:rPr>
          <w:b/>
          <w:bCs/>
          <w:color w:val="auto"/>
          <w:sz w:val="48"/>
          <w:szCs w:val="48"/>
          <w:lang w:val="uk-UA"/>
        </w:rPr>
      </w:pPr>
    </w:p>
    <w:p w:rsidR="001A4C49" w:rsidRDefault="001A4C49" w:rsidP="001A4C49">
      <w:pPr>
        <w:pStyle w:val="Default"/>
        <w:jc w:val="right"/>
        <w:rPr>
          <w:b/>
          <w:bCs/>
          <w:color w:val="auto"/>
          <w:sz w:val="48"/>
          <w:szCs w:val="48"/>
          <w:lang w:val="uk-UA"/>
        </w:rPr>
      </w:pPr>
      <w:r>
        <w:rPr>
          <w:b/>
          <w:bCs/>
          <w:noProof/>
          <w:color w:val="auto"/>
          <w:sz w:val="48"/>
          <w:szCs w:val="48"/>
          <w:lang w:val="uk-UA" w:eastAsia="uk-UA"/>
        </w:rPr>
        <w:drawing>
          <wp:inline distT="0" distB="0" distL="0" distR="0" wp14:anchorId="1BBC3645">
            <wp:extent cx="4009390" cy="1933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9390" cy="1933575"/>
                    </a:xfrm>
                    <a:prstGeom prst="rect">
                      <a:avLst/>
                    </a:prstGeom>
                    <a:noFill/>
                  </pic:spPr>
                </pic:pic>
              </a:graphicData>
            </a:graphic>
          </wp:inline>
        </w:drawing>
      </w:r>
    </w:p>
    <w:p w:rsidR="001A4C49" w:rsidRDefault="001A4C49" w:rsidP="00A77498">
      <w:pPr>
        <w:pStyle w:val="Default"/>
        <w:jc w:val="center"/>
        <w:rPr>
          <w:b/>
          <w:bCs/>
          <w:color w:val="auto"/>
          <w:sz w:val="48"/>
          <w:szCs w:val="48"/>
          <w:lang w:val="uk-UA"/>
        </w:rPr>
      </w:pPr>
    </w:p>
    <w:p w:rsidR="001A4C49" w:rsidRDefault="001A4C49" w:rsidP="00A77498">
      <w:pPr>
        <w:pStyle w:val="Default"/>
        <w:jc w:val="center"/>
        <w:rPr>
          <w:b/>
          <w:bCs/>
          <w:color w:val="auto"/>
          <w:sz w:val="48"/>
          <w:szCs w:val="48"/>
          <w:lang w:val="uk-UA"/>
        </w:rPr>
      </w:pPr>
    </w:p>
    <w:p w:rsidR="001A4C49" w:rsidRDefault="001A4C49" w:rsidP="00A77498">
      <w:pPr>
        <w:pStyle w:val="Default"/>
        <w:jc w:val="center"/>
        <w:rPr>
          <w:b/>
          <w:bCs/>
          <w:color w:val="auto"/>
          <w:sz w:val="48"/>
          <w:szCs w:val="48"/>
          <w:lang w:val="uk-UA"/>
        </w:rPr>
      </w:pPr>
    </w:p>
    <w:p w:rsidR="00A77498" w:rsidRDefault="00A77498" w:rsidP="00A77498">
      <w:pPr>
        <w:pStyle w:val="Default"/>
        <w:jc w:val="center"/>
        <w:rPr>
          <w:color w:val="auto"/>
          <w:sz w:val="48"/>
          <w:szCs w:val="48"/>
        </w:rPr>
      </w:pPr>
      <w:r>
        <w:rPr>
          <w:b/>
          <w:bCs/>
          <w:color w:val="auto"/>
          <w:sz w:val="48"/>
          <w:szCs w:val="48"/>
        </w:rPr>
        <w:t>ПОЛОЖЕННЯ</w:t>
      </w:r>
    </w:p>
    <w:p w:rsidR="00A77498" w:rsidRPr="001A4C49" w:rsidRDefault="00A77498" w:rsidP="00A77498">
      <w:pPr>
        <w:pStyle w:val="Default"/>
        <w:jc w:val="center"/>
        <w:rPr>
          <w:color w:val="auto"/>
          <w:sz w:val="48"/>
          <w:szCs w:val="48"/>
          <w:lang w:val="uk-UA"/>
        </w:rPr>
      </w:pPr>
      <w:r>
        <w:rPr>
          <w:b/>
          <w:bCs/>
          <w:color w:val="auto"/>
          <w:sz w:val="48"/>
          <w:szCs w:val="48"/>
        </w:rPr>
        <w:t xml:space="preserve">ПРО ПРОВЕДЕННЯ </w:t>
      </w:r>
      <w:r w:rsidR="001A4C49">
        <w:rPr>
          <w:b/>
          <w:bCs/>
          <w:color w:val="auto"/>
          <w:sz w:val="48"/>
          <w:szCs w:val="48"/>
        </w:rPr>
        <w:t>ПРАКТИ</w:t>
      </w:r>
      <w:r w:rsidR="001A4C49">
        <w:rPr>
          <w:b/>
          <w:bCs/>
          <w:color w:val="auto"/>
          <w:sz w:val="48"/>
          <w:szCs w:val="48"/>
          <w:lang w:val="uk-UA"/>
        </w:rPr>
        <w:t>К</w:t>
      </w:r>
    </w:p>
    <w:p w:rsidR="001A4C49" w:rsidRDefault="001A4C49" w:rsidP="001A4C49">
      <w:pPr>
        <w:ind w:right="108"/>
        <w:rPr>
          <w:b/>
          <w:bCs/>
          <w:sz w:val="36"/>
          <w:szCs w:val="36"/>
          <w:lang w:val="uk-UA"/>
        </w:rPr>
      </w:pPr>
    </w:p>
    <w:p w:rsidR="001F7AE0" w:rsidRPr="008B3079" w:rsidRDefault="001A4C49" w:rsidP="001A4C49">
      <w:pPr>
        <w:ind w:right="108"/>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1.</w:t>
      </w:r>
      <w:r w:rsidR="008B3079">
        <w:rPr>
          <w:rFonts w:ascii="Times New Roman" w:eastAsia="Times New Roman" w:hAnsi="Times New Roman" w:cs="Times New Roman"/>
          <w:b/>
          <w:bCs/>
          <w:sz w:val="28"/>
          <w:szCs w:val="28"/>
          <w:lang w:val="uk-UA"/>
        </w:rPr>
        <w:t>ЗАГАЛЬНІ ПОЛОЖЕННЯ</w:t>
      </w:r>
    </w:p>
    <w:p w:rsidR="008B3079" w:rsidRPr="008B3079" w:rsidRDefault="008B3079" w:rsidP="008B3079">
      <w:pPr>
        <w:spacing w:after="0"/>
        <w:ind w:firstLine="720"/>
        <w:jc w:val="both"/>
        <w:rPr>
          <w:sz w:val="20"/>
          <w:szCs w:val="20"/>
          <w:lang w:val="uk-UA"/>
        </w:rPr>
      </w:pPr>
      <w:r w:rsidRPr="008B3079">
        <w:rPr>
          <w:rFonts w:ascii="Times" w:eastAsia="Times" w:hAnsi="Times" w:cs="Times"/>
          <w:sz w:val="30"/>
          <w:szCs w:val="30"/>
          <w:lang w:val="uk-UA"/>
        </w:rPr>
        <w:t xml:space="preserve">1.1. </w:t>
      </w:r>
      <w:r w:rsidRPr="008B3079">
        <w:rPr>
          <w:rFonts w:ascii="Times New Roman" w:eastAsia="Times New Roman" w:hAnsi="Times New Roman" w:cs="Times New Roman"/>
          <w:sz w:val="30"/>
          <w:szCs w:val="30"/>
          <w:lang w:val="uk-UA"/>
        </w:rPr>
        <w:t>Положення про організацію практик студентів Київського</w:t>
      </w:r>
      <w:r w:rsidRPr="008B3079">
        <w:rPr>
          <w:rFonts w:ascii="Times" w:eastAsia="Times" w:hAnsi="Times" w:cs="Times"/>
          <w:sz w:val="30"/>
          <w:szCs w:val="30"/>
          <w:lang w:val="uk-UA"/>
        </w:rPr>
        <w:t xml:space="preserve"> </w:t>
      </w:r>
      <w:r w:rsidR="004C0F21">
        <w:rPr>
          <w:rFonts w:ascii="Times New Roman" w:eastAsia="Times New Roman" w:hAnsi="Times New Roman" w:cs="Times New Roman"/>
          <w:sz w:val="30"/>
          <w:szCs w:val="30"/>
          <w:lang w:val="uk-UA"/>
        </w:rPr>
        <w:t>коледжу</w:t>
      </w:r>
      <w:r w:rsidRPr="008B3079">
        <w:rPr>
          <w:rFonts w:ascii="Times New Roman" w:eastAsia="Times New Roman" w:hAnsi="Times New Roman" w:cs="Times New Roman"/>
          <w:sz w:val="30"/>
          <w:szCs w:val="30"/>
          <w:lang w:val="uk-UA"/>
        </w:rPr>
        <w:t xml:space="preserve"> будівництва і архітектури </w:t>
      </w:r>
      <w:r w:rsidRPr="008B3079">
        <w:rPr>
          <w:rFonts w:ascii="Times" w:eastAsia="Times" w:hAnsi="Times" w:cs="Times"/>
          <w:sz w:val="30"/>
          <w:szCs w:val="30"/>
          <w:lang w:val="uk-UA"/>
        </w:rPr>
        <w:t>(</w:t>
      </w:r>
      <w:r w:rsidRPr="008B3079">
        <w:rPr>
          <w:rFonts w:ascii="Times New Roman" w:eastAsia="Times New Roman" w:hAnsi="Times New Roman" w:cs="Times New Roman"/>
          <w:sz w:val="30"/>
          <w:szCs w:val="30"/>
          <w:lang w:val="uk-UA"/>
        </w:rPr>
        <w:t xml:space="preserve">далі </w:t>
      </w:r>
      <w:r w:rsidRPr="008B3079">
        <w:rPr>
          <w:rFonts w:ascii="Times" w:eastAsia="Times" w:hAnsi="Times" w:cs="Times"/>
          <w:sz w:val="30"/>
          <w:szCs w:val="30"/>
          <w:lang w:val="uk-UA"/>
        </w:rPr>
        <w:t>–</w:t>
      </w:r>
      <w:r w:rsidR="004C0F21">
        <w:rPr>
          <w:rFonts w:ascii="Times New Roman" w:eastAsia="Times New Roman" w:hAnsi="Times New Roman" w:cs="Times New Roman"/>
          <w:sz w:val="30"/>
          <w:szCs w:val="30"/>
          <w:lang w:val="uk-UA"/>
        </w:rPr>
        <w:t xml:space="preserve"> ККБАД</w:t>
      </w:r>
      <w:r w:rsidRPr="008B3079">
        <w:rPr>
          <w:rFonts w:ascii="Times" w:eastAsia="Times" w:hAnsi="Times" w:cs="Times"/>
          <w:sz w:val="30"/>
          <w:szCs w:val="30"/>
          <w:lang w:val="uk-UA"/>
        </w:rPr>
        <w:t>;</w:t>
      </w:r>
      <w:r w:rsidR="004C0F21">
        <w:rPr>
          <w:rFonts w:ascii="Times New Roman" w:eastAsia="Times New Roman" w:hAnsi="Times New Roman" w:cs="Times New Roman"/>
          <w:sz w:val="30"/>
          <w:szCs w:val="30"/>
          <w:lang w:val="uk-UA"/>
        </w:rPr>
        <w:t xml:space="preserve"> Коледж</w:t>
      </w:r>
      <w:r w:rsidRPr="008B3079">
        <w:rPr>
          <w:rFonts w:ascii="Times" w:eastAsia="Times" w:hAnsi="Times" w:cs="Times"/>
          <w:sz w:val="30"/>
          <w:szCs w:val="30"/>
          <w:lang w:val="uk-UA"/>
        </w:rPr>
        <w:t>)</w:t>
      </w:r>
      <w:r w:rsidRPr="008B3079">
        <w:rPr>
          <w:rFonts w:ascii="Times New Roman" w:eastAsia="Times New Roman" w:hAnsi="Times New Roman" w:cs="Times New Roman"/>
          <w:sz w:val="30"/>
          <w:szCs w:val="30"/>
          <w:lang w:val="uk-UA"/>
        </w:rPr>
        <w:t xml:space="preserve"> є складовою в ком</w:t>
      </w:r>
      <w:r w:rsidR="001A4C49">
        <w:rPr>
          <w:rFonts w:ascii="Times New Roman" w:eastAsia="Times New Roman" w:hAnsi="Times New Roman" w:cs="Times New Roman"/>
          <w:sz w:val="30"/>
          <w:szCs w:val="30"/>
          <w:lang w:val="uk-UA"/>
        </w:rPr>
        <w:t>плексі положень з організації освітнього</w:t>
      </w:r>
      <w:r w:rsidR="004C0F21">
        <w:rPr>
          <w:rFonts w:ascii="Times New Roman" w:eastAsia="Times New Roman" w:hAnsi="Times New Roman" w:cs="Times New Roman"/>
          <w:sz w:val="30"/>
          <w:szCs w:val="30"/>
          <w:lang w:val="uk-UA"/>
        </w:rPr>
        <w:t xml:space="preserve"> процесу в коледжі</w:t>
      </w:r>
      <w:r w:rsidRPr="008B3079">
        <w:rPr>
          <w:rFonts w:ascii="Times" w:eastAsia="Times" w:hAnsi="Times" w:cs="Times"/>
          <w:sz w:val="30"/>
          <w:szCs w:val="30"/>
          <w:lang w:val="uk-UA"/>
        </w:rPr>
        <w:t>.</w:t>
      </w:r>
      <w:r w:rsidRPr="008B3079">
        <w:rPr>
          <w:rFonts w:ascii="Times New Roman" w:eastAsia="Times New Roman" w:hAnsi="Times New Roman" w:cs="Times New Roman"/>
          <w:sz w:val="30"/>
          <w:szCs w:val="30"/>
          <w:lang w:val="uk-UA"/>
        </w:rPr>
        <w:t xml:space="preserve"> Даним Положенням регулюються загальні питання організації</w:t>
      </w:r>
      <w:r w:rsidRPr="008B3079">
        <w:rPr>
          <w:rFonts w:ascii="Times" w:eastAsia="Times" w:hAnsi="Times" w:cs="Times"/>
          <w:sz w:val="30"/>
          <w:szCs w:val="30"/>
          <w:lang w:val="uk-UA"/>
        </w:rPr>
        <w:t>,</w:t>
      </w:r>
      <w:r w:rsidRPr="008B3079">
        <w:rPr>
          <w:rFonts w:ascii="Times New Roman" w:eastAsia="Times New Roman" w:hAnsi="Times New Roman" w:cs="Times New Roman"/>
          <w:sz w:val="30"/>
          <w:szCs w:val="30"/>
          <w:lang w:val="uk-UA"/>
        </w:rPr>
        <w:t xml:space="preserve"> проведення і підведення підсумків усіх видів</w:t>
      </w:r>
      <w:r w:rsidR="004C0F21">
        <w:rPr>
          <w:rFonts w:ascii="Times New Roman" w:eastAsia="Times New Roman" w:hAnsi="Times New Roman" w:cs="Times New Roman"/>
          <w:sz w:val="30"/>
          <w:szCs w:val="30"/>
          <w:lang w:val="uk-UA"/>
        </w:rPr>
        <w:t xml:space="preserve"> практики студентів Коледжу</w:t>
      </w:r>
      <w:r w:rsidRPr="008B3079">
        <w:rPr>
          <w:rFonts w:ascii="Times" w:eastAsia="Times" w:hAnsi="Times" w:cs="Times"/>
          <w:sz w:val="30"/>
          <w:szCs w:val="30"/>
          <w:lang w:val="uk-UA"/>
        </w:rPr>
        <w:t>.</w:t>
      </w:r>
    </w:p>
    <w:p w:rsidR="001914A1" w:rsidRPr="001A4C49" w:rsidRDefault="008B3079" w:rsidP="001914A1">
      <w:pPr>
        <w:spacing w:after="0"/>
        <w:ind w:firstLine="720"/>
        <w:jc w:val="both"/>
        <w:rPr>
          <w:rFonts w:ascii="Times New Roman" w:eastAsia="Times New Roman" w:hAnsi="Times New Roman" w:cs="Times New Roman"/>
          <w:sz w:val="30"/>
          <w:szCs w:val="30"/>
          <w:lang w:val="uk-UA"/>
        </w:rPr>
      </w:pPr>
      <w:r w:rsidRPr="001A4C49">
        <w:rPr>
          <w:rFonts w:ascii="Times" w:eastAsia="Times" w:hAnsi="Times" w:cs="Times"/>
          <w:sz w:val="30"/>
          <w:szCs w:val="30"/>
          <w:lang w:val="uk-UA"/>
        </w:rPr>
        <w:t xml:space="preserve">1.2. </w:t>
      </w:r>
      <w:r w:rsidRPr="001A4C49">
        <w:rPr>
          <w:rFonts w:ascii="Times New Roman" w:eastAsia="Times New Roman" w:hAnsi="Times New Roman" w:cs="Times New Roman"/>
          <w:sz w:val="30"/>
          <w:szCs w:val="30"/>
          <w:lang w:val="uk-UA"/>
        </w:rPr>
        <w:t>Положення розроблене на підставі Закону України</w:t>
      </w:r>
      <w:r w:rsidRPr="001A4C49">
        <w:rPr>
          <w:rFonts w:ascii="Times" w:eastAsia="Times" w:hAnsi="Times" w:cs="Times"/>
          <w:sz w:val="30"/>
          <w:szCs w:val="30"/>
          <w:lang w:val="uk-UA"/>
        </w:rPr>
        <w:t xml:space="preserve"> «</w:t>
      </w:r>
      <w:r w:rsidRPr="001A4C49">
        <w:rPr>
          <w:rFonts w:ascii="Times New Roman" w:eastAsia="Times New Roman" w:hAnsi="Times New Roman" w:cs="Times New Roman"/>
          <w:sz w:val="30"/>
          <w:szCs w:val="30"/>
          <w:lang w:val="uk-UA"/>
        </w:rPr>
        <w:t>Про вищу</w:t>
      </w:r>
      <w:r w:rsidRPr="001A4C49">
        <w:rPr>
          <w:rFonts w:ascii="Times" w:eastAsia="Times" w:hAnsi="Times" w:cs="Times"/>
          <w:sz w:val="30"/>
          <w:szCs w:val="30"/>
          <w:lang w:val="uk-UA"/>
        </w:rPr>
        <w:t xml:space="preserve"> </w:t>
      </w:r>
      <w:r w:rsidRPr="001A4C49">
        <w:rPr>
          <w:rFonts w:ascii="Times New Roman" w:eastAsia="Times New Roman" w:hAnsi="Times New Roman" w:cs="Times New Roman"/>
          <w:sz w:val="30"/>
          <w:szCs w:val="30"/>
          <w:lang w:val="uk-UA"/>
        </w:rPr>
        <w:t>освіту</w:t>
      </w:r>
      <w:r w:rsidRPr="001A4C49">
        <w:rPr>
          <w:rFonts w:ascii="Times" w:eastAsia="Times" w:hAnsi="Times" w:cs="Times"/>
          <w:sz w:val="30"/>
          <w:szCs w:val="30"/>
          <w:lang w:val="uk-UA"/>
        </w:rPr>
        <w:t>»</w:t>
      </w:r>
      <w:r w:rsidRPr="001A4C49">
        <w:rPr>
          <w:rFonts w:ascii="Times New Roman" w:eastAsia="Times New Roman" w:hAnsi="Times New Roman" w:cs="Times New Roman"/>
          <w:sz w:val="30"/>
          <w:szCs w:val="30"/>
          <w:lang w:val="uk-UA"/>
        </w:rPr>
        <w:t xml:space="preserve"> від </w:t>
      </w:r>
      <w:r w:rsidRPr="001A4C49">
        <w:rPr>
          <w:rFonts w:ascii="Times" w:eastAsia="Times" w:hAnsi="Times" w:cs="Times"/>
          <w:sz w:val="30"/>
          <w:szCs w:val="30"/>
          <w:lang w:val="uk-UA"/>
        </w:rPr>
        <w:t>01.07.2014</w:t>
      </w:r>
      <w:r w:rsidRPr="001A4C49">
        <w:rPr>
          <w:rFonts w:ascii="Times New Roman" w:eastAsia="Times New Roman" w:hAnsi="Times New Roman" w:cs="Times New Roman"/>
          <w:sz w:val="30"/>
          <w:szCs w:val="30"/>
          <w:lang w:val="uk-UA"/>
        </w:rPr>
        <w:t xml:space="preserve"> №</w:t>
      </w:r>
      <w:r w:rsidRPr="001A4C49">
        <w:rPr>
          <w:rFonts w:ascii="Times" w:eastAsia="Times" w:hAnsi="Times" w:cs="Times"/>
          <w:sz w:val="30"/>
          <w:szCs w:val="30"/>
          <w:lang w:val="uk-UA"/>
        </w:rPr>
        <w:t>1556-VII (</w:t>
      </w:r>
      <w:r w:rsidRPr="001A4C49">
        <w:rPr>
          <w:rFonts w:ascii="Times New Roman" w:eastAsia="Times New Roman" w:hAnsi="Times New Roman" w:cs="Times New Roman"/>
          <w:sz w:val="30"/>
          <w:szCs w:val="30"/>
          <w:lang w:val="uk-UA"/>
        </w:rPr>
        <w:t>ст</w:t>
      </w:r>
      <w:r w:rsidRPr="001A4C49">
        <w:rPr>
          <w:rFonts w:ascii="Times" w:eastAsia="Times" w:hAnsi="Times" w:cs="Times"/>
          <w:sz w:val="30"/>
          <w:szCs w:val="30"/>
          <w:lang w:val="uk-UA"/>
        </w:rPr>
        <w:t>. 51.);</w:t>
      </w:r>
      <w:bookmarkStart w:id="0" w:name="_GoBack"/>
      <w:bookmarkEnd w:id="0"/>
      <w:r w:rsidRPr="001A4C49">
        <w:rPr>
          <w:rFonts w:ascii="Times New Roman" w:eastAsia="Times New Roman" w:hAnsi="Times New Roman" w:cs="Times New Roman"/>
          <w:sz w:val="30"/>
          <w:szCs w:val="30"/>
          <w:lang w:val="uk-UA"/>
        </w:rPr>
        <w:t>Рекомендацій про проведення практики студентів вищих навчальних закладів України</w:t>
      </w:r>
      <w:r w:rsidRPr="001A4C49">
        <w:rPr>
          <w:rFonts w:ascii="Times" w:eastAsia="Times" w:hAnsi="Times" w:cs="Times"/>
          <w:sz w:val="30"/>
          <w:szCs w:val="30"/>
          <w:lang w:val="uk-UA"/>
        </w:rPr>
        <w:t>,</w:t>
      </w:r>
      <w:r w:rsidRPr="001A4C49">
        <w:rPr>
          <w:rFonts w:ascii="Times New Roman" w:eastAsia="Times New Roman" w:hAnsi="Times New Roman" w:cs="Times New Roman"/>
          <w:sz w:val="30"/>
          <w:szCs w:val="30"/>
          <w:lang w:val="uk-UA"/>
        </w:rPr>
        <w:t xml:space="preserve"> розроблених Державною науковою установою </w:t>
      </w:r>
      <w:r w:rsidRPr="001A4C49">
        <w:rPr>
          <w:rFonts w:ascii="Times" w:eastAsia="Times" w:hAnsi="Times" w:cs="Times"/>
          <w:sz w:val="30"/>
          <w:szCs w:val="30"/>
          <w:lang w:val="uk-UA"/>
        </w:rPr>
        <w:t>«</w:t>
      </w:r>
      <w:r w:rsidRPr="001A4C49">
        <w:rPr>
          <w:rFonts w:ascii="Times New Roman" w:eastAsia="Times New Roman" w:hAnsi="Times New Roman" w:cs="Times New Roman"/>
          <w:sz w:val="30"/>
          <w:szCs w:val="30"/>
          <w:lang w:val="uk-UA"/>
        </w:rPr>
        <w:t>Інститут інноваційних технологій і змісту освіти</w:t>
      </w:r>
      <w:r w:rsidRPr="001A4C49">
        <w:rPr>
          <w:rFonts w:ascii="Times" w:eastAsia="Times" w:hAnsi="Times" w:cs="Times"/>
          <w:sz w:val="30"/>
          <w:szCs w:val="30"/>
          <w:lang w:val="uk-UA"/>
        </w:rPr>
        <w:t>»</w:t>
      </w:r>
      <w:r w:rsidRPr="001A4C49">
        <w:rPr>
          <w:rFonts w:ascii="Times New Roman" w:eastAsia="Times New Roman" w:hAnsi="Times New Roman" w:cs="Times New Roman"/>
          <w:sz w:val="30"/>
          <w:szCs w:val="30"/>
          <w:lang w:val="uk-UA"/>
        </w:rPr>
        <w:t xml:space="preserve"> у </w:t>
      </w:r>
      <w:r w:rsidRPr="001A4C49">
        <w:rPr>
          <w:rFonts w:ascii="Times" w:eastAsia="Times" w:hAnsi="Times" w:cs="Times"/>
          <w:sz w:val="30"/>
          <w:szCs w:val="30"/>
          <w:lang w:val="uk-UA"/>
        </w:rPr>
        <w:t>2013</w:t>
      </w:r>
      <w:r w:rsidRPr="001A4C49">
        <w:rPr>
          <w:rFonts w:ascii="Times New Roman" w:eastAsia="Times New Roman" w:hAnsi="Times New Roman" w:cs="Times New Roman"/>
          <w:sz w:val="30"/>
          <w:szCs w:val="30"/>
          <w:lang w:val="uk-UA"/>
        </w:rPr>
        <w:t xml:space="preserve"> р</w:t>
      </w:r>
      <w:r w:rsidRPr="001A4C49">
        <w:rPr>
          <w:rFonts w:ascii="Times" w:eastAsia="Times" w:hAnsi="Times" w:cs="Times"/>
          <w:sz w:val="30"/>
          <w:szCs w:val="30"/>
          <w:lang w:val="uk-UA"/>
        </w:rPr>
        <w:t>.,</w:t>
      </w:r>
      <w:r w:rsidRPr="001A4C49">
        <w:rPr>
          <w:rFonts w:ascii="Times New Roman" w:eastAsia="Times New Roman" w:hAnsi="Times New Roman" w:cs="Times New Roman"/>
          <w:sz w:val="30"/>
          <w:szCs w:val="30"/>
          <w:lang w:val="uk-UA"/>
        </w:rPr>
        <w:t xml:space="preserve"> Положення про організацію роботи з охорони праці учасників навчально</w:t>
      </w:r>
      <w:r w:rsidRPr="001A4C49">
        <w:rPr>
          <w:rFonts w:ascii="Times" w:eastAsia="Times" w:hAnsi="Times" w:cs="Times"/>
          <w:sz w:val="30"/>
          <w:szCs w:val="30"/>
          <w:lang w:val="uk-UA"/>
        </w:rPr>
        <w:t>-</w:t>
      </w:r>
      <w:r w:rsidRPr="001A4C49">
        <w:rPr>
          <w:rFonts w:ascii="Times New Roman" w:eastAsia="Times New Roman" w:hAnsi="Times New Roman" w:cs="Times New Roman"/>
          <w:sz w:val="30"/>
          <w:szCs w:val="30"/>
          <w:lang w:val="uk-UA"/>
        </w:rPr>
        <w:t xml:space="preserve">виховного процесу в установах і навчальних закладах </w:t>
      </w:r>
      <w:r w:rsidRPr="001A4C49">
        <w:rPr>
          <w:rFonts w:ascii="Times" w:eastAsia="Times" w:hAnsi="Times" w:cs="Times"/>
          <w:sz w:val="30"/>
          <w:szCs w:val="30"/>
          <w:lang w:val="uk-UA"/>
        </w:rPr>
        <w:t>(</w:t>
      </w:r>
      <w:r w:rsidRPr="001A4C49">
        <w:rPr>
          <w:rFonts w:ascii="Times New Roman" w:eastAsia="Times New Roman" w:hAnsi="Times New Roman" w:cs="Times New Roman"/>
          <w:sz w:val="30"/>
          <w:szCs w:val="30"/>
          <w:lang w:val="uk-UA"/>
        </w:rPr>
        <w:t xml:space="preserve">затверджено наказом МОН України від </w:t>
      </w:r>
      <w:r w:rsidRPr="001A4C49">
        <w:rPr>
          <w:rFonts w:ascii="Times" w:eastAsia="Times" w:hAnsi="Times" w:cs="Times"/>
          <w:sz w:val="30"/>
          <w:szCs w:val="30"/>
          <w:lang w:val="uk-UA"/>
        </w:rPr>
        <w:t>01.08.2001</w:t>
      </w:r>
      <w:r w:rsidRPr="001A4C49">
        <w:rPr>
          <w:rFonts w:ascii="Times New Roman" w:eastAsia="Times New Roman" w:hAnsi="Times New Roman" w:cs="Times New Roman"/>
          <w:sz w:val="30"/>
          <w:szCs w:val="30"/>
          <w:lang w:val="uk-UA"/>
        </w:rPr>
        <w:t xml:space="preserve"> р</w:t>
      </w:r>
      <w:r w:rsidRPr="001A4C49">
        <w:rPr>
          <w:rFonts w:ascii="Times" w:eastAsia="Times" w:hAnsi="Times" w:cs="Times"/>
          <w:sz w:val="30"/>
          <w:szCs w:val="30"/>
          <w:lang w:val="uk-UA"/>
        </w:rPr>
        <w:t>.</w:t>
      </w:r>
      <w:r w:rsidRPr="001A4C49">
        <w:rPr>
          <w:rFonts w:ascii="Times New Roman" w:eastAsia="Times New Roman" w:hAnsi="Times New Roman" w:cs="Times New Roman"/>
          <w:sz w:val="30"/>
          <w:szCs w:val="30"/>
          <w:lang w:val="uk-UA"/>
        </w:rPr>
        <w:t xml:space="preserve"> № </w:t>
      </w:r>
      <w:r w:rsidR="004C0F21" w:rsidRPr="001A4C49">
        <w:rPr>
          <w:rFonts w:ascii="Times" w:eastAsia="Times" w:hAnsi="Times" w:cs="Times"/>
          <w:sz w:val="30"/>
          <w:szCs w:val="30"/>
          <w:lang w:val="uk-UA"/>
        </w:rPr>
        <w:t>563).</w:t>
      </w:r>
      <w:r w:rsidR="001914A1" w:rsidRPr="001A4C49">
        <w:rPr>
          <w:rFonts w:ascii="Times New Roman" w:eastAsia="Times New Roman" w:hAnsi="Times New Roman" w:cs="Times New Roman"/>
          <w:sz w:val="30"/>
          <w:szCs w:val="30"/>
          <w:lang w:val="uk-UA"/>
        </w:rPr>
        <w:t xml:space="preserve"> </w:t>
      </w:r>
    </w:p>
    <w:p w:rsidR="001914A1" w:rsidRPr="008B3079" w:rsidRDefault="001914A1" w:rsidP="001914A1">
      <w:pPr>
        <w:spacing w:after="0"/>
        <w:ind w:firstLine="720"/>
        <w:jc w:val="both"/>
        <w:rPr>
          <w:rFonts w:ascii="Symbol" w:eastAsia="Symbol" w:hAnsi="Symbol" w:cs="Symbol"/>
          <w:sz w:val="30"/>
          <w:szCs w:val="30"/>
          <w:lang w:val="uk-UA"/>
        </w:rPr>
      </w:pPr>
      <w:r w:rsidRPr="008B3079">
        <w:rPr>
          <w:rFonts w:ascii="Times New Roman" w:eastAsia="Times New Roman" w:hAnsi="Times New Roman" w:cs="Times New Roman"/>
          <w:sz w:val="30"/>
          <w:szCs w:val="30"/>
          <w:lang w:val="uk-UA"/>
        </w:rPr>
        <w:t>Практики</w:t>
      </w:r>
      <w:r w:rsidRPr="008B3079">
        <w:rPr>
          <w:rFonts w:ascii="Times" w:eastAsia="Times" w:hAnsi="Times" w:cs="Times"/>
          <w:sz w:val="30"/>
          <w:szCs w:val="30"/>
          <w:lang w:val="uk-UA"/>
        </w:rPr>
        <w:t>,</w:t>
      </w:r>
      <w:r w:rsidRPr="008B3079">
        <w:rPr>
          <w:rFonts w:ascii="Times New Roman" w:eastAsia="Times New Roman" w:hAnsi="Times New Roman" w:cs="Times New Roman"/>
          <w:sz w:val="30"/>
          <w:szCs w:val="30"/>
          <w:lang w:val="uk-UA"/>
        </w:rPr>
        <w:t xml:space="preserve"> як цикл підготовки</w:t>
      </w:r>
      <w:r w:rsidRPr="008B3079">
        <w:rPr>
          <w:rFonts w:ascii="Times" w:eastAsia="Times" w:hAnsi="Times" w:cs="Times"/>
          <w:sz w:val="30"/>
          <w:szCs w:val="30"/>
          <w:lang w:val="uk-UA"/>
        </w:rPr>
        <w:t>,</w:t>
      </w:r>
      <w:r w:rsidRPr="008B3079">
        <w:rPr>
          <w:rFonts w:ascii="Times New Roman" w:eastAsia="Times New Roman" w:hAnsi="Times New Roman" w:cs="Times New Roman"/>
          <w:sz w:val="30"/>
          <w:szCs w:val="30"/>
          <w:lang w:val="uk-UA"/>
        </w:rPr>
        <w:t xml:space="preserve"> входять до числа навчальних дисциплін на семестр і враховуються в баланс навчального часу студента</w:t>
      </w:r>
      <w:r w:rsidRPr="008B3079">
        <w:rPr>
          <w:rFonts w:ascii="Times" w:eastAsia="Times" w:hAnsi="Times" w:cs="Times"/>
          <w:sz w:val="30"/>
          <w:szCs w:val="30"/>
          <w:lang w:val="uk-UA"/>
        </w:rPr>
        <w:t>.</w:t>
      </w:r>
    </w:p>
    <w:p w:rsidR="001914A1" w:rsidRPr="001914A1" w:rsidRDefault="00D11C8E" w:rsidP="001914A1">
      <w:pPr>
        <w:spacing w:after="0"/>
        <w:ind w:firstLine="720"/>
        <w:jc w:val="both"/>
        <w:rPr>
          <w:sz w:val="20"/>
          <w:szCs w:val="20"/>
          <w:lang w:val="uk-UA"/>
        </w:rPr>
      </w:pPr>
      <w:r>
        <w:rPr>
          <w:rFonts w:ascii="Times New Roman" w:eastAsia="Times New Roman" w:hAnsi="Times New Roman" w:cs="Times New Roman"/>
          <w:sz w:val="30"/>
          <w:szCs w:val="30"/>
          <w:lang w:val="uk-UA"/>
        </w:rPr>
        <w:lastRenderedPageBreak/>
        <w:t>1.3.</w:t>
      </w:r>
      <w:r w:rsidR="001914A1" w:rsidRPr="001914A1">
        <w:rPr>
          <w:rFonts w:ascii="Times New Roman" w:eastAsia="Times New Roman" w:hAnsi="Times New Roman" w:cs="Times New Roman"/>
          <w:sz w:val="30"/>
          <w:szCs w:val="30"/>
          <w:lang w:val="uk-UA"/>
        </w:rPr>
        <w:t>Практика студентів ККБАД проводиться в майстернях коледжу</w:t>
      </w:r>
      <w:r w:rsidR="001914A1" w:rsidRPr="001914A1">
        <w:rPr>
          <w:rFonts w:ascii="Times" w:eastAsia="Times" w:hAnsi="Times" w:cs="Times"/>
          <w:sz w:val="30"/>
          <w:szCs w:val="30"/>
          <w:lang w:val="uk-UA"/>
        </w:rPr>
        <w:t>,</w:t>
      </w:r>
      <w:r w:rsidR="001914A1" w:rsidRPr="001914A1">
        <w:rPr>
          <w:rFonts w:ascii="Times New Roman" w:eastAsia="Times New Roman" w:hAnsi="Times New Roman" w:cs="Times New Roman"/>
          <w:sz w:val="30"/>
          <w:szCs w:val="30"/>
          <w:lang w:val="uk-UA"/>
        </w:rPr>
        <w:t xml:space="preserve"> на галузевих підприємствах</w:t>
      </w:r>
      <w:r w:rsidR="001914A1" w:rsidRPr="001914A1">
        <w:rPr>
          <w:rFonts w:ascii="Times" w:eastAsia="Times" w:hAnsi="Times" w:cs="Times"/>
          <w:sz w:val="30"/>
          <w:szCs w:val="30"/>
          <w:lang w:val="uk-UA"/>
        </w:rPr>
        <w:t>,</w:t>
      </w:r>
      <w:r w:rsidR="001914A1" w:rsidRPr="001914A1">
        <w:rPr>
          <w:rFonts w:ascii="Times New Roman" w:eastAsia="Times New Roman" w:hAnsi="Times New Roman" w:cs="Times New Roman"/>
          <w:sz w:val="30"/>
          <w:szCs w:val="30"/>
          <w:lang w:val="uk-UA"/>
        </w:rPr>
        <w:t xml:space="preserve"> в установах та організаціях різних форм власності згідно з укладеними </w:t>
      </w:r>
      <w:r w:rsidR="001A4C49">
        <w:rPr>
          <w:rFonts w:ascii="Times New Roman" w:eastAsia="Times New Roman" w:hAnsi="Times New Roman" w:cs="Times New Roman"/>
          <w:sz w:val="30"/>
          <w:szCs w:val="30"/>
          <w:lang w:val="uk-UA"/>
        </w:rPr>
        <w:t>угодами</w:t>
      </w:r>
      <w:r w:rsidR="001914A1" w:rsidRPr="007E7201">
        <w:rPr>
          <w:rFonts w:ascii="Times" w:eastAsia="Times" w:hAnsi="Times" w:cs="Times"/>
          <w:sz w:val="30"/>
          <w:szCs w:val="30"/>
          <w:lang w:val="uk-UA"/>
        </w:rPr>
        <w:t xml:space="preserve">. </w:t>
      </w:r>
      <w:r w:rsidR="001914A1" w:rsidRPr="001914A1">
        <w:rPr>
          <w:rFonts w:ascii="Times New Roman" w:eastAsia="Times New Roman" w:hAnsi="Times New Roman" w:cs="Times New Roman"/>
          <w:sz w:val="30"/>
          <w:szCs w:val="30"/>
          <w:lang w:val="uk-UA"/>
        </w:rPr>
        <w:t>Практична підготовка студентів забезпечується проходженням різних</w:t>
      </w:r>
      <w:r w:rsidR="001914A1" w:rsidRPr="001914A1">
        <w:rPr>
          <w:rFonts w:ascii="Times" w:eastAsia="Times" w:hAnsi="Times" w:cs="Times"/>
          <w:sz w:val="30"/>
          <w:szCs w:val="30"/>
          <w:lang w:val="uk-UA"/>
        </w:rPr>
        <w:t xml:space="preserve"> </w:t>
      </w:r>
      <w:r w:rsidR="001914A1" w:rsidRPr="001914A1">
        <w:rPr>
          <w:rFonts w:ascii="Times New Roman" w:eastAsia="Times New Roman" w:hAnsi="Times New Roman" w:cs="Times New Roman"/>
          <w:sz w:val="30"/>
          <w:szCs w:val="30"/>
          <w:lang w:val="uk-UA"/>
        </w:rPr>
        <w:t>видів практики</w:t>
      </w:r>
      <w:r w:rsidR="001914A1" w:rsidRPr="001914A1">
        <w:rPr>
          <w:rFonts w:ascii="Times" w:eastAsia="Times" w:hAnsi="Times" w:cs="Times"/>
          <w:sz w:val="30"/>
          <w:szCs w:val="30"/>
          <w:lang w:val="uk-UA"/>
        </w:rPr>
        <w:t>.</w:t>
      </w:r>
      <w:r w:rsidR="001914A1" w:rsidRPr="001914A1">
        <w:rPr>
          <w:rFonts w:ascii="Times New Roman" w:eastAsia="Times New Roman" w:hAnsi="Times New Roman" w:cs="Times New Roman"/>
          <w:sz w:val="30"/>
          <w:szCs w:val="30"/>
          <w:lang w:val="uk-UA"/>
        </w:rPr>
        <w:t xml:space="preserve"> Практика передбачає удосконалення професійно</w:t>
      </w:r>
      <w:r w:rsidR="001914A1" w:rsidRPr="001914A1">
        <w:rPr>
          <w:rFonts w:ascii="Times" w:eastAsia="Times" w:hAnsi="Times" w:cs="Times"/>
          <w:sz w:val="30"/>
          <w:szCs w:val="30"/>
          <w:lang w:val="uk-UA"/>
        </w:rPr>
        <w:t>-</w:t>
      </w:r>
      <w:r w:rsidR="001914A1" w:rsidRPr="001914A1">
        <w:rPr>
          <w:rFonts w:ascii="Times New Roman" w:eastAsia="Times New Roman" w:hAnsi="Times New Roman" w:cs="Times New Roman"/>
          <w:sz w:val="30"/>
          <w:szCs w:val="30"/>
          <w:lang w:val="uk-UA"/>
        </w:rPr>
        <w:t>практичної підготовки студентів</w:t>
      </w:r>
      <w:r w:rsidR="001914A1" w:rsidRPr="001914A1">
        <w:rPr>
          <w:rFonts w:ascii="Times" w:eastAsia="Times" w:hAnsi="Times" w:cs="Times"/>
          <w:sz w:val="30"/>
          <w:szCs w:val="30"/>
          <w:lang w:val="uk-UA"/>
        </w:rPr>
        <w:t>,</w:t>
      </w:r>
      <w:r w:rsidR="001914A1" w:rsidRPr="001914A1">
        <w:rPr>
          <w:rFonts w:ascii="Times New Roman" w:eastAsia="Times New Roman" w:hAnsi="Times New Roman" w:cs="Times New Roman"/>
          <w:sz w:val="30"/>
          <w:szCs w:val="30"/>
          <w:lang w:val="uk-UA"/>
        </w:rPr>
        <w:t xml:space="preserve"> надання їм достатнього обсягу практичних знань</w:t>
      </w:r>
      <w:r w:rsidR="001914A1" w:rsidRPr="001914A1">
        <w:rPr>
          <w:rFonts w:ascii="Times" w:eastAsia="Times" w:hAnsi="Times" w:cs="Times"/>
          <w:sz w:val="30"/>
          <w:szCs w:val="30"/>
          <w:lang w:val="uk-UA"/>
        </w:rPr>
        <w:t>,</w:t>
      </w:r>
      <w:r w:rsidR="001914A1" w:rsidRPr="001914A1">
        <w:rPr>
          <w:rFonts w:ascii="Times New Roman" w:eastAsia="Times New Roman" w:hAnsi="Times New Roman" w:cs="Times New Roman"/>
          <w:sz w:val="30"/>
          <w:szCs w:val="30"/>
          <w:lang w:val="uk-UA"/>
        </w:rPr>
        <w:t xml:space="preserve"> умінь і навичок</w:t>
      </w:r>
      <w:r w:rsidR="001914A1" w:rsidRPr="001914A1">
        <w:rPr>
          <w:rFonts w:ascii="Times" w:eastAsia="Times" w:hAnsi="Times" w:cs="Times"/>
          <w:sz w:val="30"/>
          <w:szCs w:val="30"/>
          <w:lang w:val="uk-UA"/>
        </w:rPr>
        <w:t>,</w:t>
      </w:r>
      <w:r w:rsidR="001914A1" w:rsidRPr="001914A1">
        <w:rPr>
          <w:rFonts w:ascii="Times New Roman" w:eastAsia="Times New Roman" w:hAnsi="Times New Roman" w:cs="Times New Roman"/>
          <w:sz w:val="30"/>
          <w:szCs w:val="30"/>
          <w:lang w:val="uk-UA"/>
        </w:rPr>
        <w:t xml:space="preserve"> відповідно до вимог освітньо</w:t>
      </w:r>
      <w:r w:rsidR="001914A1" w:rsidRPr="001914A1">
        <w:rPr>
          <w:rFonts w:ascii="Times" w:eastAsia="Times" w:hAnsi="Times" w:cs="Times"/>
          <w:sz w:val="30"/>
          <w:szCs w:val="30"/>
          <w:lang w:val="uk-UA"/>
        </w:rPr>
        <w:t>-</w:t>
      </w:r>
      <w:r w:rsidR="001914A1" w:rsidRPr="001914A1">
        <w:rPr>
          <w:rFonts w:ascii="Times New Roman" w:eastAsia="Times New Roman" w:hAnsi="Times New Roman" w:cs="Times New Roman"/>
          <w:sz w:val="30"/>
          <w:szCs w:val="30"/>
          <w:lang w:val="uk-UA"/>
        </w:rPr>
        <w:t>кваліфікаційної характеристики</w:t>
      </w:r>
      <w:r w:rsidR="001914A1" w:rsidRPr="001914A1">
        <w:rPr>
          <w:rFonts w:ascii="Times" w:eastAsia="Times" w:hAnsi="Times" w:cs="Times"/>
          <w:sz w:val="30"/>
          <w:szCs w:val="30"/>
          <w:lang w:val="uk-UA"/>
        </w:rPr>
        <w:t>,</w:t>
      </w:r>
      <w:r w:rsidR="001914A1" w:rsidRPr="001914A1">
        <w:rPr>
          <w:rFonts w:ascii="Times New Roman" w:eastAsia="Times New Roman" w:hAnsi="Times New Roman" w:cs="Times New Roman"/>
          <w:sz w:val="30"/>
          <w:szCs w:val="30"/>
          <w:lang w:val="uk-UA"/>
        </w:rPr>
        <w:t xml:space="preserve"> з використанням матеріально</w:t>
      </w:r>
      <w:r w:rsidR="001914A1" w:rsidRPr="001914A1">
        <w:rPr>
          <w:rFonts w:ascii="Times" w:eastAsia="Times" w:hAnsi="Times" w:cs="Times"/>
          <w:sz w:val="30"/>
          <w:szCs w:val="30"/>
          <w:lang w:val="uk-UA"/>
        </w:rPr>
        <w:t>-</w:t>
      </w:r>
      <w:r w:rsidR="001914A1" w:rsidRPr="001914A1">
        <w:rPr>
          <w:rFonts w:ascii="Times New Roman" w:eastAsia="Times New Roman" w:hAnsi="Times New Roman" w:cs="Times New Roman"/>
          <w:sz w:val="30"/>
          <w:szCs w:val="30"/>
          <w:lang w:val="uk-UA"/>
        </w:rPr>
        <w:t>технічної бази місця проведення практики</w:t>
      </w:r>
      <w:r w:rsidR="001914A1" w:rsidRPr="001914A1">
        <w:rPr>
          <w:rFonts w:ascii="Times" w:eastAsia="Times" w:hAnsi="Times" w:cs="Times"/>
          <w:sz w:val="30"/>
          <w:szCs w:val="30"/>
          <w:lang w:val="uk-UA"/>
        </w:rPr>
        <w:t>.</w:t>
      </w:r>
    </w:p>
    <w:p w:rsidR="001914A1" w:rsidRPr="001914A1" w:rsidRDefault="001914A1" w:rsidP="001914A1">
      <w:pPr>
        <w:spacing w:line="388" w:lineRule="exact"/>
        <w:rPr>
          <w:sz w:val="20"/>
          <w:szCs w:val="20"/>
          <w:lang w:val="uk-UA"/>
        </w:rPr>
      </w:pPr>
    </w:p>
    <w:p w:rsidR="001914A1" w:rsidRPr="001914A1" w:rsidRDefault="001A4C49" w:rsidP="001A4C49">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2.</w:t>
      </w:r>
      <w:r w:rsidR="001914A1" w:rsidRPr="001914A1">
        <w:rPr>
          <w:rFonts w:ascii="Times New Roman" w:hAnsi="Times New Roman" w:cs="Times New Roman"/>
          <w:b/>
          <w:sz w:val="28"/>
          <w:szCs w:val="28"/>
          <w:lang w:val="uk-UA"/>
        </w:rPr>
        <w:t>МЕТА І ЗАВДАННЯ ПРАКТИЧНОГО НАВЧАННЯ</w:t>
      </w:r>
    </w:p>
    <w:p w:rsidR="008B3079" w:rsidRPr="00AD75A9" w:rsidRDefault="00AD75A9" w:rsidP="001914A1">
      <w:pPr>
        <w:spacing w:after="0"/>
        <w:ind w:firstLine="567"/>
        <w:rPr>
          <w:rFonts w:ascii="Times New Roman" w:hAnsi="Times New Roman" w:cs="Times New Roman"/>
          <w:sz w:val="28"/>
          <w:szCs w:val="28"/>
          <w:lang w:val="uk-UA"/>
        </w:rPr>
      </w:pPr>
      <w:r w:rsidRPr="00AD75A9">
        <w:rPr>
          <w:rFonts w:ascii="Times New Roman" w:hAnsi="Times New Roman" w:cs="Times New Roman"/>
          <w:sz w:val="28"/>
          <w:szCs w:val="28"/>
          <w:lang w:val="uk-UA"/>
        </w:rPr>
        <w:t xml:space="preserve"> </w:t>
      </w:r>
      <w:r w:rsidR="002E232C">
        <w:rPr>
          <w:rFonts w:ascii="Times New Roman" w:hAnsi="Times New Roman" w:cs="Times New Roman"/>
          <w:sz w:val="28"/>
          <w:szCs w:val="28"/>
          <w:lang w:val="uk-UA"/>
        </w:rPr>
        <w:t xml:space="preserve">2.1. </w:t>
      </w:r>
      <w:r w:rsidRPr="00AD75A9">
        <w:rPr>
          <w:rFonts w:ascii="Times New Roman" w:hAnsi="Times New Roman" w:cs="Times New Roman"/>
          <w:sz w:val="28"/>
          <w:szCs w:val="28"/>
          <w:lang w:val="uk-UA"/>
        </w:rPr>
        <w:t>Метою практичного навчання студентів коледжу є узагальнення набутих теоретичних і практичних знань, одержання професійних навичок і умінь, що формують фахівців з вищою освітою.</w:t>
      </w:r>
    </w:p>
    <w:p w:rsidR="008B3079" w:rsidRPr="00AD75A9" w:rsidRDefault="002E232C" w:rsidP="001914A1">
      <w:pPr>
        <w:spacing w:after="0"/>
        <w:ind w:firstLine="567"/>
        <w:jc w:val="both"/>
        <w:rPr>
          <w:rFonts w:ascii="Times New Roman" w:hAnsi="Times New Roman" w:cs="Times New Roman"/>
          <w:sz w:val="28"/>
          <w:szCs w:val="28"/>
          <w:lang w:val="uk-UA"/>
        </w:rPr>
      </w:pPr>
      <w:r>
        <w:rPr>
          <w:rFonts w:ascii="Times New Roman" w:eastAsia="Times" w:hAnsi="Times New Roman" w:cs="Times New Roman"/>
          <w:sz w:val="28"/>
          <w:szCs w:val="28"/>
          <w:lang w:val="uk-UA"/>
        </w:rPr>
        <w:t>2.2.</w:t>
      </w:r>
      <w:r w:rsidR="008B3079" w:rsidRPr="00AD75A9">
        <w:rPr>
          <w:rFonts w:ascii="Times New Roman" w:eastAsia="Times" w:hAnsi="Times New Roman" w:cs="Times New Roman"/>
          <w:sz w:val="28"/>
          <w:szCs w:val="28"/>
          <w:lang w:val="uk-UA"/>
        </w:rPr>
        <w:t xml:space="preserve"> </w:t>
      </w:r>
      <w:r w:rsidR="008B3079" w:rsidRPr="00AD75A9">
        <w:rPr>
          <w:rFonts w:ascii="Times New Roman" w:eastAsia="Times New Roman" w:hAnsi="Times New Roman" w:cs="Times New Roman"/>
          <w:sz w:val="28"/>
          <w:szCs w:val="28"/>
          <w:lang w:val="uk-UA"/>
        </w:rPr>
        <w:t>Практика є важливою і невід</w:t>
      </w:r>
      <w:r>
        <w:rPr>
          <w:rFonts w:ascii="Times New Roman" w:eastAsia="Times" w:hAnsi="Times New Roman" w:cs="Times New Roman"/>
          <w:sz w:val="28"/>
          <w:szCs w:val="28"/>
          <w:lang w:val="uk-UA"/>
        </w:rPr>
        <w:t>’</w:t>
      </w:r>
      <w:r w:rsidR="008B3079" w:rsidRPr="00AD75A9">
        <w:rPr>
          <w:rFonts w:ascii="Times New Roman" w:eastAsia="Times New Roman" w:hAnsi="Times New Roman" w:cs="Times New Roman"/>
          <w:sz w:val="28"/>
          <w:szCs w:val="28"/>
          <w:lang w:val="uk-UA"/>
        </w:rPr>
        <w:t>ємною складовою частиною</w:t>
      </w:r>
      <w:r w:rsidR="008B3079" w:rsidRPr="00AD75A9">
        <w:rPr>
          <w:rFonts w:ascii="Times New Roman" w:eastAsia="Times" w:hAnsi="Times New Roman" w:cs="Times New Roman"/>
          <w:sz w:val="28"/>
          <w:szCs w:val="28"/>
          <w:lang w:val="uk-UA"/>
        </w:rPr>
        <w:t xml:space="preserve"> </w:t>
      </w:r>
      <w:r w:rsidR="001A4C49">
        <w:rPr>
          <w:rFonts w:ascii="Times New Roman" w:eastAsia="Times New Roman" w:hAnsi="Times New Roman" w:cs="Times New Roman"/>
          <w:sz w:val="28"/>
          <w:szCs w:val="28"/>
          <w:lang w:val="uk-UA"/>
        </w:rPr>
        <w:t>освітнього</w:t>
      </w:r>
      <w:r w:rsidR="008B3079" w:rsidRPr="00AD75A9">
        <w:rPr>
          <w:rFonts w:ascii="Times New Roman" w:eastAsia="Times New Roman" w:hAnsi="Times New Roman" w:cs="Times New Roman"/>
          <w:sz w:val="28"/>
          <w:szCs w:val="28"/>
          <w:lang w:val="uk-UA"/>
        </w:rPr>
        <w:t xml:space="preserve"> процесу з підготовки фахівців</w:t>
      </w:r>
      <w:r w:rsidR="008B3079" w:rsidRPr="00AD75A9">
        <w:rPr>
          <w:rFonts w:ascii="Times New Roman" w:eastAsia="Times" w:hAnsi="Times New Roman" w:cs="Times New Roman"/>
          <w:sz w:val="28"/>
          <w:szCs w:val="28"/>
          <w:lang w:val="uk-UA"/>
        </w:rPr>
        <w:t>,</w:t>
      </w:r>
      <w:r w:rsidR="008B3079" w:rsidRPr="00AD75A9">
        <w:rPr>
          <w:rFonts w:ascii="Times New Roman" w:eastAsia="Times New Roman" w:hAnsi="Times New Roman" w:cs="Times New Roman"/>
          <w:sz w:val="28"/>
          <w:szCs w:val="28"/>
          <w:lang w:val="uk-UA"/>
        </w:rPr>
        <w:t xml:space="preserve"> початковою ланкою в системі їх практичної підготовки до роботи на виробництві</w:t>
      </w:r>
      <w:r w:rsidR="008B3079" w:rsidRPr="00AD75A9">
        <w:rPr>
          <w:rFonts w:ascii="Times New Roman" w:eastAsia="Times" w:hAnsi="Times New Roman" w:cs="Times New Roman"/>
          <w:sz w:val="28"/>
          <w:szCs w:val="28"/>
          <w:lang w:val="uk-UA"/>
        </w:rPr>
        <w:t>.</w:t>
      </w:r>
      <w:r w:rsidR="008B3079" w:rsidRPr="00AD75A9">
        <w:rPr>
          <w:rFonts w:ascii="Times New Roman" w:eastAsia="Times New Roman" w:hAnsi="Times New Roman" w:cs="Times New Roman"/>
          <w:sz w:val="28"/>
          <w:szCs w:val="28"/>
          <w:lang w:val="uk-UA"/>
        </w:rPr>
        <w:t xml:space="preserve"> Зміст та обсяг практик повинен відповідати</w:t>
      </w:r>
      <w:r w:rsidR="008B3079" w:rsidRPr="00AD75A9">
        <w:rPr>
          <w:rFonts w:ascii="Times New Roman" w:eastAsia="Times" w:hAnsi="Times New Roman" w:cs="Times New Roman"/>
          <w:sz w:val="28"/>
          <w:szCs w:val="28"/>
          <w:lang w:val="uk-UA"/>
        </w:rPr>
        <w:t>:</w:t>
      </w:r>
    </w:p>
    <w:p w:rsidR="008B3079" w:rsidRPr="008B3079" w:rsidRDefault="008B3079" w:rsidP="001914A1">
      <w:pPr>
        <w:numPr>
          <w:ilvl w:val="0"/>
          <w:numId w:val="7"/>
        </w:numPr>
        <w:tabs>
          <w:tab w:val="left" w:pos="567"/>
        </w:tabs>
        <w:spacing w:after="0"/>
        <w:ind w:firstLine="567"/>
        <w:jc w:val="both"/>
        <w:rPr>
          <w:rFonts w:ascii="Symbol" w:eastAsia="Symbol" w:hAnsi="Symbol" w:cs="Symbol"/>
          <w:sz w:val="30"/>
          <w:szCs w:val="30"/>
          <w:lang w:val="uk-UA"/>
        </w:rPr>
      </w:pPr>
      <w:r w:rsidRPr="008B3079">
        <w:rPr>
          <w:rFonts w:ascii="Times New Roman" w:eastAsia="Times New Roman" w:hAnsi="Times New Roman" w:cs="Times New Roman"/>
          <w:sz w:val="30"/>
          <w:szCs w:val="30"/>
          <w:lang w:val="uk-UA"/>
        </w:rPr>
        <w:t>освітньо</w:t>
      </w:r>
      <w:r w:rsidRPr="008B3079">
        <w:rPr>
          <w:rFonts w:ascii="Times" w:eastAsia="Times" w:hAnsi="Times" w:cs="Times"/>
          <w:sz w:val="30"/>
          <w:szCs w:val="30"/>
          <w:lang w:val="uk-UA"/>
        </w:rPr>
        <w:t>-</w:t>
      </w:r>
      <w:r w:rsidRPr="008B3079">
        <w:rPr>
          <w:rFonts w:ascii="Times New Roman" w:eastAsia="Times New Roman" w:hAnsi="Times New Roman" w:cs="Times New Roman"/>
          <w:sz w:val="30"/>
          <w:szCs w:val="30"/>
          <w:lang w:val="uk-UA"/>
        </w:rPr>
        <w:t>кваліфікаційній характеристиці та освітньо</w:t>
      </w:r>
      <w:r w:rsidRPr="008B3079">
        <w:rPr>
          <w:rFonts w:ascii="Times" w:eastAsia="Times" w:hAnsi="Times" w:cs="Times"/>
          <w:sz w:val="30"/>
          <w:szCs w:val="30"/>
          <w:lang w:val="uk-UA"/>
        </w:rPr>
        <w:t>-</w:t>
      </w:r>
      <w:r w:rsidRPr="008B3079">
        <w:rPr>
          <w:rFonts w:ascii="Times New Roman" w:eastAsia="Times New Roman" w:hAnsi="Times New Roman" w:cs="Times New Roman"/>
          <w:sz w:val="30"/>
          <w:szCs w:val="30"/>
          <w:lang w:val="uk-UA"/>
        </w:rPr>
        <w:t>професійній програмі відповідного освітнього рівня</w:t>
      </w:r>
      <w:r w:rsidRPr="008B3079">
        <w:rPr>
          <w:rFonts w:ascii="Times" w:eastAsia="Times" w:hAnsi="Times" w:cs="Times"/>
          <w:sz w:val="30"/>
          <w:szCs w:val="30"/>
          <w:lang w:val="uk-UA"/>
        </w:rPr>
        <w:t>;</w:t>
      </w:r>
    </w:p>
    <w:p w:rsidR="008B3079" w:rsidRPr="001914A1" w:rsidRDefault="008B3079" w:rsidP="001914A1">
      <w:pPr>
        <w:numPr>
          <w:ilvl w:val="0"/>
          <w:numId w:val="7"/>
        </w:numPr>
        <w:tabs>
          <w:tab w:val="left" w:pos="567"/>
        </w:tabs>
        <w:spacing w:after="0"/>
        <w:ind w:firstLine="567"/>
        <w:jc w:val="both"/>
        <w:rPr>
          <w:rFonts w:ascii="Symbol" w:eastAsia="Symbol" w:hAnsi="Symbol" w:cs="Symbol"/>
          <w:sz w:val="30"/>
          <w:szCs w:val="30"/>
          <w:lang w:val="uk-UA"/>
        </w:rPr>
      </w:pPr>
      <w:r w:rsidRPr="008B3079">
        <w:rPr>
          <w:rFonts w:ascii="Times New Roman" w:eastAsia="Times New Roman" w:hAnsi="Times New Roman" w:cs="Times New Roman"/>
          <w:sz w:val="30"/>
          <w:szCs w:val="30"/>
          <w:lang w:val="uk-UA"/>
        </w:rPr>
        <w:t>наскрізним програмам практики та розробленим на їх основі робочим програмам відповідних видів практик</w:t>
      </w:r>
      <w:r w:rsidRPr="008B3079">
        <w:rPr>
          <w:rFonts w:ascii="Times" w:eastAsia="Times" w:hAnsi="Times" w:cs="Times"/>
          <w:sz w:val="30"/>
          <w:szCs w:val="30"/>
          <w:lang w:val="uk-UA"/>
        </w:rPr>
        <w:t>.</w:t>
      </w:r>
    </w:p>
    <w:p w:rsidR="001914A1" w:rsidRPr="004F0087" w:rsidRDefault="001914A1" w:rsidP="001914A1">
      <w:pPr>
        <w:numPr>
          <w:ilvl w:val="0"/>
          <w:numId w:val="7"/>
        </w:numPr>
        <w:tabs>
          <w:tab w:val="left" w:pos="567"/>
        </w:tabs>
        <w:spacing w:after="0"/>
        <w:ind w:firstLine="567"/>
        <w:jc w:val="both"/>
        <w:rPr>
          <w:rFonts w:ascii="Symbol" w:eastAsia="Symbol" w:hAnsi="Symbol" w:cs="Symbol"/>
          <w:sz w:val="30"/>
          <w:szCs w:val="30"/>
          <w:lang w:val="uk-UA"/>
        </w:rPr>
      </w:pPr>
      <w:r>
        <w:rPr>
          <w:rFonts w:ascii="Times" w:eastAsia="Times" w:hAnsi="Times" w:cs="Times"/>
          <w:sz w:val="30"/>
          <w:szCs w:val="30"/>
          <w:lang w:val="uk-UA"/>
        </w:rPr>
        <w:t>навчальним планам.</w:t>
      </w:r>
    </w:p>
    <w:p w:rsidR="004F0087" w:rsidRDefault="002E232C" w:rsidP="001914A1">
      <w:pPr>
        <w:tabs>
          <w:tab w:val="left" w:pos="1080"/>
        </w:tabs>
        <w:spacing w:after="0"/>
        <w:ind w:firstLine="567"/>
        <w:jc w:val="both"/>
        <w:rPr>
          <w:rFonts w:ascii="Times" w:eastAsia="Times" w:hAnsi="Times" w:cs="Times"/>
          <w:sz w:val="30"/>
          <w:szCs w:val="30"/>
          <w:lang w:val="uk-UA"/>
        </w:rPr>
      </w:pPr>
      <w:r>
        <w:rPr>
          <w:rFonts w:ascii="Times" w:eastAsia="Times" w:hAnsi="Times" w:cs="Times"/>
          <w:sz w:val="30"/>
          <w:szCs w:val="30"/>
          <w:lang w:val="uk-UA"/>
        </w:rPr>
        <w:t xml:space="preserve">2.3. </w:t>
      </w:r>
      <w:r w:rsidR="004F0087">
        <w:rPr>
          <w:rFonts w:ascii="Times" w:eastAsia="Times" w:hAnsi="Times" w:cs="Times"/>
          <w:sz w:val="30"/>
          <w:szCs w:val="30"/>
          <w:lang w:val="uk-UA"/>
        </w:rPr>
        <w:t>Завданням практичного навчання</w:t>
      </w:r>
      <w:r w:rsidR="00AD75A9">
        <w:rPr>
          <w:rFonts w:ascii="Times" w:eastAsia="Times" w:hAnsi="Times" w:cs="Times"/>
          <w:sz w:val="30"/>
          <w:szCs w:val="30"/>
          <w:lang w:val="uk-UA"/>
        </w:rPr>
        <w:t xml:space="preserve"> </w:t>
      </w:r>
      <w:r w:rsidR="004F0087">
        <w:rPr>
          <w:rFonts w:ascii="Times" w:eastAsia="Times" w:hAnsi="Times" w:cs="Times"/>
          <w:sz w:val="30"/>
          <w:szCs w:val="30"/>
          <w:lang w:val="uk-UA"/>
        </w:rPr>
        <w:t>є;</w:t>
      </w:r>
    </w:p>
    <w:p w:rsidR="004F0087" w:rsidRPr="002E232C" w:rsidRDefault="004F0087" w:rsidP="002E232C">
      <w:pPr>
        <w:pStyle w:val="a3"/>
        <w:numPr>
          <w:ilvl w:val="0"/>
          <w:numId w:val="25"/>
        </w:numPr>
        <w:jc w:val="both"/>
        <w:rPr>
          <w:rFonts w:ascii="Times New Roman" w:hAnsi="Times New Roman" w:cs="Times New Roman"/>
          <w:sz w:val="28"/>
          <w:szCs w:val="28"/>
          <w:lang w:val="uk-UA"/>
        </w:rPr>
      </w:pPr>
      <w:r w:rsidRPr="002E232C">
        <w:rPr>
          <w:rFonts w:ascii="Times New Roman" w:hAnsi="Times New Roman" w:cs="Times New Roman"/>
          <w:sz w:val="28"/>
          <w:szCs w:val="28"/>
          <w:lang w:val="uk-UA"/>
        </w:rPr>
        <w:t xml:space="preserve">підготовка фахівців, які </w:t>
      </w:r>
      <w:r w:rsidR="001A5EB6" w:rsidRPr="002E232C">
        <w:rPr>
          <w:rFonts w:ascii="Times New Roman" w:hAnsi="Times New Roman" w:cs="Times New Roman"/>
          <w:sz w:val="28"/>
          <w:szCs w:val="28"/>
          <w:lang w:val="uk-UA"/>
        </w:rPr>
        <w:t>спроможні вирішувати виробничі завдання в сучасних ринкових умовах і володіти прийомами і методами, що є складовими новітніх технологій;</w:t>
      </w:r>
    </w:p>
    <w:p w:rsidR="001A5EB6" w:rsidRPr="002E232C" w:rsidRDefault="001A5EB6" w:rsidP="002E232C">
      <w:pPr>
        <w:pStyle w:val="a3"/>
        <w:numPr>
          <w:ilvl w:val="0"/>
          <w:numId w:val="25"/>
        </w:numPr>
        <w:jc w:val="both"/>
        <w:rPr>
          <w:rFonts w:ascii="Times New Roman" w:hAnsi="Times New Roman" w:cs="Times New Roman"/>
          <w:sz w:val="28"/>
          <w:szCs w:val="28"/>
          <w:lang w:val="uk-UA"/>
        </w:rPr>
      </w:pPr>
      <w:r w:rsidRPr="002E232C">
        <w:rPr>
          <w:rFonts w:ascii="Times New Roman" w:hAnsi="Times New Roman" w:cs="Times New Roman"/>
          <w:sz w:val="28"/>
          <w:szCs w:val="28"/>
          <w:lang w:val="uk-UA"/>
        </w:rPr>
        <w:t>набуття навичок:</w:t>
      </w:r>
    </w:p>
    <w:p w:rsidR="001A5EB6" w:rsidRPr="00AD75A9" w:rsidRDefault="00AD75A9" w:rsidP="001914A1">
      <w:pPr>
        <w:pStyle w:val="a3"/>
        <w:numPr>
          <w:ilvl w:val="0"/>
          <w:numId w:val="12"/>
        </w:numPr>
        <w:ind w:left="0" w:firstLine="567"/>
        <w:jc w:val="both"/>
        <w:rPr>
          <w:rFonts w:ascii="Times New Roman" w:hAnsi="Times New Roman" w:cs="Times New Roman"/>
          <w:sz w:val="28"/>
          <w:szCs w:val="28"/>
          <w:lang w:val="uk-UA"/>
        </w:rPr>
      </w:pPr>
      <w:r w:rsidRPr="00AD75A9">
        <w:rPr>
          <w:rFonts w:ascii="Times New Roman" w:hAnsi="Times New Roman" w:cs="Times New Roman"/>
          <w:sz w:val="28"/>
          <w:szCs w:val="28"/>
          <w:lang w:val="uk-UA"/>
        </w:rPr>
        <w:t>прийняття самостійних рішень, виходячи із конкретної виробничої ситуації;</w:t>
      </w:r>
    </w:p>
    <w:p w:rsidR="00AD75A9" w:rsidRPr="00AD75A9" w:rsidRDefault="00AD75A9" w:rsidP="001914A1">
      <w:pPr>
        <w:pStyle w:val="a3"/>
        <w:numPr>
          <w:ilvl w:val="0"/>
          <w:numId w:val="12"/>
        </w:numPr>
        <w:ind w:left="0" w:firstLine="567"/>
        <w:jc w:val="both"/>
        <w:rPr>
          <w:rFonts w:ascii="Times New Roman" w:hAnsi="Times New Roman" w:cs="Times New Roman"/>
          <w:sz w:val="28"/>
          <w:szCs w:val="28"/>
          <w:lang w:val="uk-UA"/>
        </w:rPr>
      </w:pPr>
      <w:r w:rsidRPr="00AD75A9">
        <w:rPr>
          <w:rFonts w:ascii="Times New Roman" w:hAnsi="Times New Roman" w:cs="Times New Roman"/>
          <w:sz w:val="28"/>
          <w:szCs w:val="28"/>
          <w:lang w:val="uk-UA"/>
        </w:rPr>
        <w:t xml:space="preserve">впровадження у виробництво прогресивних технологій та результатів </w:t>
      </w:r>
      <w:proofErr w:type="spellStart"/>
      <w:r w:rsidRPr="00AD75A9">
        <w:rPr>
          <w:rFonts w:ascii="Times New Roman" w:hAnsi="Times New Roman" w:cs="Times New Roman"/>
          <w:sz w:val="28"/>
          <w:szCs w:val="28"/>
          <w:lang w:val="uk-UA"/>
        </w:rPr>
        <w:t>ноукових</w:t>
      </w:r>
      <w:proofErr w:type="spellEnd"/>
      <w:r w:rsidRPr="00AD75A9">
        <w:rPr>
          <w:rFonts w:ascii="Times New Roman" w:hAnsi="Times New Roman" w:cs="Times New Roman"/>
          <w:sz w:val="28"/>
          <w:szCs w:val="28"/>
          <w:lang w:val="uk-UA"/>
        </w:rPr>
        <w:t xml:space="preserve"> досліджень;</w:t>
      </w:r>
    </w:p>
    <w:p w:rsidR="00AD75A9" w:rsidRPr="00AD75A9" w:rsidRDefault="00AD75A9" w:rsidP="001914A1">
      <w:pPr>
        <w:pStyle w:val="a3"/>
        <w:numPr>
          <w:ilvl w:val="0"/>
          <w:numId w:val="12"/>
        </w:numPr>
        <w:ind w:left="0" w:firstLine="567"/>
        <w:jc w:val="both"/>
        <w:rPr>
          <w:rFonts w:ascii="Times New Roman" w:hAnsi="Times New Roman" w:cs="Times New Roman"/>
          <w:sz w:val="28"/>
          <w:szCs w:val="28"/>
          <w:lang w:val="uk-UA"/>
        </w:rPr>
      </w:pPr>
      <w:r w:rsidRPr="00AD75A9">
        <w:rPr>
          <w:rFonts w:ascii="Times New Roman" w:hAnsi="Times New Roman" w:cs="Times New Roman"/>
          <w:sz w:val="28"/>
          <w:szCs w:val="28"/>
          <w:lang w:val="uk-UA"/>
        </w:rPr>
        <w:t>співпраці з трудовим колективом;</w:t>
      </w:r>
    </w:p>
    <w:p w:rsidR="00AD75A9" w:rsidRPr="00AD75A9" w:rsidRDefault="00AD75A9" w:rsidP="001914A1">
      <w:pPr>
        <w:pStyle w:val="a3"/>
        <w:numPr>
          <w:ilvl w:val="0"/>
          <w:numId w:val="12"/>
        </w:numPr>
        <w:spacing w:after="0"/>
        <w:ind w:left="0" w:firstLine="567"/>
        <w:jc w:val="both"/>
        <w:rPr>
          <w:rFonts w:ascii="Times New Roman" w:hAnsi="Times New Roman" w:cs="Times New Roman"/>
          <w:sz w:val="28"/>
          <w:szCs w:val="28"/>
          <w:lang w:val="uk-UA"/>
        </w:rPr>
      </w:pPr>
      <w:r w:rsidRPr="00AD75A9">
        <w:rPr>
          <w:rFonts w:ascii="Times New Roman" w:hAnsi="Times New Roman" w:cs="Times New Roman"/>
          <w:sz w:val="28"/>
          <w:szCs w:val="28"/>
          <w:lang w:val="uk-UA"/>
        </w:rPr>
        <w:t>відповідної робітничої професії.</w:t>
      </w:r>
    </w:p>
    <w:p w:rsidR="004C0F21" w:rsidRDefault="004C0F21" w:rsidP="001914A1">
      <w:pPr>
        <w:spacing w:after="0" w:line="22" w:lineRule="exact"/>
        <w:ind w:firstLine="567"/>
        <w:rPr>
          <w:sz w:val="20"/>
          <w:szCs w:val="20"/>
        </w:rPr>
      </w:pPr>
    </w:p>
    <w:p w:rsidR="004C0F21" w:rsidRPr="004C0F21" w:rsidRDefault="004C0F21" w:rsidP="001914A1">
      <w:pPr>
        <w:spacing w:after="0" w:line="271" w:lineRule="auto"/>
        <w:ind w:firstLine="567"/>
        <w:jc w:val="both"/>
        <w:rPr>
          <w:color w:val="FF0000"/>
          <w:sz w:val="20"/>
          <w:szCs w:val="20"/>
        </w:rPr>
      </w:pPr>
      <w:r>
        <w:rPr>
          <w:rFonts w:ascii="Times" w:eastAsia="Times" w:hAnsi="Times" w:cs="Times"/>
          <w:sz w:val="30"/>
          <w:szCs w:val="30"/>
        </w:rPr>
        <w:t xml:space="preserve"> </w:t>
      </w:r>
      <w:proofErr w:type="spellStart"/>
      <w:r>
        <w:rPr>
          <w:rFonts w:ascii="Times New Roman" w:eastAsia="Times New Roman" w:hAnsi="Times New Roman" w:cs="Times New Roman"/>
          <w:sz w:val="28"/>
          <w:szCs w:val="28"/>
        </w:rPr>
        <w:t>Види</w:t>
      </w:r>
      <w:proofErr w:type="spellEnd"/>
      <w:r>
        <w:rPr>
          <w:rFonts w:ascii="Times New Roman" w:eastAsia="Times New Roman" w:hAnsi="Times New Roman" w:cs="Times New Roman"/>
          <w:sz w:val="28"/>
          <w:szCs w:val="28"/>
        </w:rPr>
        <w:t xml:space="preserve"> практики за </w:t>
      </w:r>
      <w:proofErr w:type="spellStart"/>
      <w:r>
        <w:rPr>
          <w:rFonts w:ascii="Times New Roman" w:eastAsia="Times New Roman" w:hAnsi="Times New Roman" w:cs="Times New Roman"/>
          <w:sz w:val="28"/>
          <w:szCs w:val="28"/>
        </w:rPr>
        <w:t>кожним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напрямом</w:t>
      </w:r>
      <w:proofErr w:type="spellEnd"/>
      <w:r>
        <w:rPr>
          <w:rFonts w:ascii="Times" w:eastAsia="Times" w:hAnsi="Times" w:cs="Times"/>
          <w:sz w:val="30"/>
          <w:szCs w:val="30"/>
        </w:rPr>
        <w:t xml:space="preserve"> </w:t>
      </w:r>
      <w:r>
        <w:rPr>
          <w:rFonts w:ascii="Times" w:eastAsia="Times" w:hAnsi="Times" w:cs="Times"/>
          <w:sz w:val="28"/>
          <w:szCs w:val="28"/>
        </w:rPr>
        <w:t>(</w:t>
      </w:r>
      <w:proofErr w:type="spellStart"/>
      <w:proofErr w:type="gramStart"/>
      <w:r>
        <w:rPr>
          <w:rFonts w:ascii="Times New Roman" w:eastAsia="Times New Roman" w:hAnsi="Times New Roman" w:cs="Times New Roman"/>
          <w:sz w:val="28"/>
          <w:szCs w:val="28"/>
        </w:rPr>
        <w:t>спец</w:t>
      </w:r>
      <w:proofErr w:type="gramEnd"/>
      <w:r>
        <w:rPr>
          <w:rFonts w:ascii="Times New Roman" w:eastAsia="Times New Roman" w:hAnsi="Times New Roman" w:cs="Times New Roman"/>
          <w:sz w:val="28"/>
          <w:szCs w:val="28"/>
        </w:rPr>
        <w:t>іальністю</w:t>
      </w:r>
      <w:proofErr w:type="spellEnd"/>
      <w:r>
        <w:rPr>
          <w:rFonts w:ascii="Times" w:eastAsia="Times" w:hAnsi="Times" w:cs="Times"/>
          <w:sz w:val="28"/>
          <w:szCs w:val="28"/>
        </w:rPr>
        <w:t>),</w:t>
      </w:r>
      <w:r>
        <w:rPr>
          <w:rFonts w:ascii="Times" w:eastAsia="Times" w:hAnsi="Times" w:cs="Times"/>
          <w:sz w:val="30"/>
          <w:szCs w:val="30"/>
        </w:rPr>
        <w:t xml:space="preserve"> </w:t>
      </w:r>
      <w:proofErr w:type="spellStart"/>
      <w:r>
        <w:rPr>
          <w:rFonts w:ascii="Times New Roman" w:eastAsia="Times New Roman" w:hAnsi="Times New Roman" w:cs="Times New Roman"/>
          <w:sz w:val="28"/>
          <w:szCs w:val="28"/>
        </w:rPr>
        <w:t>їх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тривалість</w:t>
      </w:r>
      <w:proofErr w:type="spellEnd"/>
      <w:r>
        <w:rPr>
          <w:rFonts w:ascii="Times New Roman" w:eastAsia="Times New Roman" w:hAnsi="Times New Roman" w:cs="Times New Roman"/>
          <w:sz w:val="28"/>
          <w:szCs w:val="28"/>
        </w:rPr>
        <w:t xml:space="preserve"> і</w:t>
      </w:r>
      <w:r>
        <w:rPr>
          <w:rFonts w:ascii="Times" w:eastAsia="Times" w:hAnsi="Times" w:cs="Times"/>
          <w:sz w:val="30"/>
          <w:szCs w:val="30"/>
        </w:rPr>
        <w:t xml:space="preserve"> </w:t>
      </w:r>
      <w:proofErr w:type="spellStart"/>
      <w:r>
        <w:rPr>
          <w:rFonts w:ascii="Times New Roman" w:eastAsia="Times New Roman" w:hAnsi="Times New Roman" w:cs="Times New Roman"/>
          <w:sz w:val="30"/>
          <w:szCs w:val="30"/>
        </w:rPr>
        <w:t>терміни</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проведення</w:t>
      </w:r>
      <w:proofErr w:type="spellEnd"/>
      <w:r w:rsidR="001A4C49">
        <w:rPr>
          <w:rFonts w:ascii="Times New Roman" w:eastAsia="Times New Roman" w:hAnsi="Times New Roman" w:cs="Times New Roman"/>
          <w:sz w:val="30"/>
          <w:szCs w:val="30"/>
          <w:lang w:val="uk-UA"/>
        </w:rPr>
        <w:t xml:space="preserve"> регламентуються </w:t>
      </w:r>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графіком</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навчального</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процес</w:t>
      </w:r>
      <w:r w:rsidRPr="001A4C49">
        <w:rPr>
          <w:rFonts w:ascii="Times New Roman" w:eastAsia="Times New Roman" w:hAnsi="Times New Roman" w:cs="Times New Roman"/>
          <w:sz w:val="30"/>
          <w:szCs w:val="30"/>
        </w:rPr>
        <w:t>у</w:t>
      </w:r>
      <w:proofErr w:type="spellEnd"/>
      <w:r w:rsidRPr="001A4C49">
        <w:rPr>
          <w:rFonts w:ascii="Times" w:eastAsia="Times" w:hAnsi="Times" w:cs="Times"/>
          <w:sz w:val="30"/>
          <w:szCs w:val="30"/>
        </w:rPr>
        <w:t>.</w:t>
      </w:r>
      <w:r w:rsidRPr="001A4C49">
        <w:rPr>
          <w:rFonts w:ascii="Times New Roman" w:eastAsia="Times New Roman" w:hAnsi="Times New Roman" w:cs="Times New Roman"/>
          <w:sz w:val="30"/>
          <w:szCs w:val="30"/>
        </w:rPr>
        <w:t xml:space="preserve"> </w:t>
      </w:r>
      <w:proofErr w:type="spellStart"/>
      <w:r w:rsidRPr="001A4C49">
        <w:rPr>
          <w:rFonts w:ascii="Times New Roman" w:eastAsia="Times New Roman" w:hAnsi="Times New Roman" w:cs="Times New Roman"/>
          <w:sz w:val="30"/>
          <w:szCs w:val="30"/>
        </w:rPr>
        <w:t>Обсяг</w:t>
      </w:r>
      <w:proofErr w:type="spellEnd"/>
      <w:r w:rsidRPr="001A4C49">
        <w:rPr>
          <w:rFonts w:ascii="Times New Roman" w:eastAsia="Times New Roman" w:hAnsi="Times New Roman" w:cs="Times New Roman"/>
          <w:sz w:val="30"/>
          <w:szCs w:val="30"/>
        </w:rPr>
        <w:t xml:space="preserve"> практики </w:t>
      </w:r>
      <w:proofErr w:type="spellStart"/>
      <w:r w:rsidRPr="001A4C49">
        <w:rPr>
          <w:rFonts w:ascii="Times New Roman" w:eastAsia="Times New Roman" w:hAnsi="Times New Roman" w:cs="Times New Roman"/>
          <w:sz w:val="30"/>
          <w:szCs w:val="30"/>
        </w:rPr>
        <w:t>вимірюється</w:t>
      </w:r>
      <w:proofErr w:type="spellEnd"/>
      <w:r w:rsidRPr="001A4C49">
        <w:rPr>
          <w:rFonts w:ascii="Times New Roman" w:eastAsia="Times New Roman" w:hAnsi="Times New Roman" w:cs="Times New Roman"/>
          <w:sz w:val="30"/>
          <w:szCs w:val="30"/>
        </w:rPr>
        <w:t xml:space="preserve"> </w:t>
      </w:r>
      <w:proofErr w:type="gramStart"/>
      <w:r w:rsidRPr="001A4C49">
        <w:rPr>
          <w:rFonts w:ascii="Times New Roman" w:eastAsia="Times New Roman" w:hAnsi="Times New Roman" w:cs="Times New Roman"/>
          <w:sz w:val="30"/>
          <w:szCs w:val="30"/>
        </w:rPr>
        <w:t>у</w:t>
      </w:r>
      <w:proofErr w:type="gramEnd"/>
      <w:r w:rsidRPr="001A4C49">
        <w:rPr>
          <w:rFonts w:ascii="Times New Roman" w:eastAsia="Times New Roman" w:hAnsi="Times New Roman" w:cs="Times New Roman"/>
          <w:sz w:val="30"/>
          <w:szCs w:val="30"/>
        </w:rPr>
        <w:t xml:space="preserve"> кредитах</w:t>
      </w:r>
      <w:r w:rsidRPr="001A4C49">
        <w:rPr>
          <w:rFonts w:ascii="Times" w:eastAsia="Times" w:hAnsi="Times" w:cs="Times"/>
          <w:sz w:val="30"/>
          <w:szCs w:val="30"/>
        </w:rPr>
        <w:t>.</w:t>
      </w:r>
    </w:p>
    <w:p w:rsidR="004C0F21" w:rsidRDefault="00AD75A9" w:rsidP="001914A1">
      <w:pPr>
        <w:spacing w:after="0"/>
        <w:ind w:firstLine="567"/>
        <w:rPr>
          <w:sz w:val="20"/>
          <w:szCs w:val="20"/>
        </w:rPr>
      </w:pPr>
      <w:r>
        <w:rPr>
          <w:rFonts w:ascii="Times" w:eastAsia="Times" w:hAnsi="Times" w:cs="Times"/>
          <w:sz w:val="30"/>
          <w:szCs w:val="30"/>
          <w:lang w:val="uk-UA"/>
        </w:rPr>
        <w:lastRenderedPageBreak/>
        <w:t xml:space="preserve"> </w:t>
      </w:r>
      <w:r w:rsidR="002E232C">
        <w:rPr>
          <w:rFonts w:ascii="Times" w:eastAsia="Times" w:hAnsi="Times" w:cs="Times"/>
          <w:sz w:val="30"/>
          <w:szCs w:val="30"/>
          <w:lang w:val="uk-UA"/>
        </w:rPr>
        <w:t xml:space="preserve">2.4. </w:t>
      </w:r>
      <w:r w:rsidR="004C0F21">
        <w:rPr>
          <w:rFonts w:ascii="Times" w:eastAsia="Times" w:hAnsi="Times" w:cs="Times"/>
          <w:sz w:val="30"/>
          <w:szCs w:val="30"/>
        </w:rPr>
        <w:t xml:space="preserve"> </w:t>
      </w:r>
      <w:proofErr w:type="spellStart"/>
      <w:r w:rsidR="004C0F21">
        <w:rPr>
          <w:rFonts w:ascii="Times New Roman" w:eastAsia="Times New Roman" w:hAnsi="Times New Roman" w:cs="Times New Roman"/>
          <w:sz w:val="30"/>
          <w:szCs w:val="30"/>
        </w:rPr>
        <w:t>Програма</w:t>
      </w:r>
      <w:proofErr w:type="spellEnd"/>
      <w:r w:rsidR="004C0F21">
        <w:rPr>
          <w:rFonts w:ascii="Times New Roman" w:eastAsia="Times New Roman" w:hAnsi="Times New Roman" w:cs="Times New Roman"/>
          <w:sz w:val="30"/>
          <w:szCs w:val="30"/>
        </w:rPr>
        <w:t xml:space="preserve"> практики </w:t>
      </w:r>
      <w:proofErr w:type="gramStart"/>
      <w:r w:rsidR="004C0F21">
        <w:rPr>
          <w:rFonts w:ascii="Times New Roman" w:eastAsia="Times New Roman" w:hAnsi="Times New Roman" w:cs="Times New Roman"/>
          <w:sz w:val="30"/>
          <w:szCs w:val="30"/>
        </w:rPr>
        <w:t>повинна</w:t>
      </w:r>
      <w:proofErr w:type="gramEnd"/>
      <w:r w:rsidR="004C0F21">
        <w:rPr>
          <w:rFonts w:ascii="Times" w:eastAsia="Times" w:hAnsi="Times" w:cs="Times"/>
          <w:sz w:val="30"/>
          <w:szCs w:val="30"/>
        </w:rPr>
        <w:t>:</w:t>
      </w:r>
    </w:p>
    <w:p w:rsidR="004C0F21" w:rsidRDefault="004C0F21" w:rsidP="001914A1">
      <w:pPr>
        <w:numPr>
          <w:ilvl w:val="0"/>
          <w:numId w:val="8"/>
        </w:numPr>
        <w:spacing w:after="0" w:line="240" w:lineRule="auto"/>
        <w:ind w:firstLine="567"/>
        <w:jc w:val="both"/>
        <w:rPr>
          <w:rFonts w:ascii="Symbol" w:eastAsia="Symbol" w:hAnsi="Symbol" w:cs="Symbol"/>
          <w:sz w:val="30"/>
          <w:szCs w:val="30"/>
        </w:rPr>
      </w:pPr>
      <w:proofErr w:type="spellStart"/>
      <w:r>
        <w:rPr>
          <w:rFonts w:ascii="Times New Roman" w:eastAsia="Times New Roman" w:hAnsi="Times New Roman" w:cs="Times New Roman"/>
          <w:sz w:val="30"/>
          <w:szCs w:val="30"/>
        </w:rPr>
        <w:t>відповідати</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освітньо</w:t>
      </w:r>
      <w:r>
        <w:rPr>
          <w:rFonts w:ascii="Times" w:eastAsia="Times" w:hAnsi="Times" w:cs="Times"/>
          <w:sz w:val="30"/>
          <w:szCs w:val="30"/>
        </w:rPr>
        <w:t>-</w:t>
      </w:r>
      <w:r>
        <w:rPr>
          <w:rFonts w:ascii="Times New Roman" w:eastAsia="Times New Roman" w:hAnsi="Times New Roman" w:cs="Times New Roman"/>
          <w:sz w:val="30"/>
          <w:szCs w:val="30"/>
        </w:rPr>
        <w:t>кваліфікаційній</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характеристиці</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фахівця</w:t>
      </w:r>
      <w:proofErr w:type="spellEnd"/>
      <w:r>
        <w:rPr>
          <w:rFonts w:ascii="Times" w:eastAsia="Times" w:hAnsi="Times" w:cs="Times"/>
          <w:sz w:val="30"/>
          <w:szCs w:val="30"/>
        </w:rPr>
        <w:t>;</w:t>
      </w:r>
    </w:p>
    <w:p w:rsidR="004C0F21" w:rsidRDefault="004C0F21" w:rsidP="001914A1">
      <w:pPr>
        <w:numPr>
          <w:ilvl w:val="0"/>
          <w:numId w:val="8"/>
        </w:numPr>
        <w:spacing w:after="0" w:line="247" w:lineRule="auto"/>
        <w:ind w:firstLine="567"/>
        <w:jc w:val="both"/>
        <w:rPr>
          <w:rFonts w:ascii="Symbol" w:eastAsia="Symbol" w:hAnsi="Symbol" w:cs="Symbol"/>
          <w:sz w:val="30"/>
          <w:szCs w:val="30"/>
        </w:rPr>
      </w:pPr>
      <w:proofErr w:type="spellStart"/>
      <w:r>
        <w:rPr>
          <w:rFonts w:ascii="Times New Roman" w:eastAsia="Times New Roman" w:hAnsi="Times New Roman" w:cs="Times New Roman"/>
          <w:sz w:val="30"/>
          <w:szCs w:val="30"/>
        </w:rPr>
        <w:t>передбачати</w:t>
      </w:r>
      <w:proofErr w:type="spellEnd"/>
      <w:r>
        <w:rPr>
          <w:rFonts w:ascii="Times New Roman" w:eastAsia="Times New Roman" w:hAnsi="Times New Roman" w:cs="Times New Roman"/>
          <w:sz w:val="30"/>
          <w:szCs w:val="30"/>
        </w:rPr>
        <w:t xml:space="preserve"> </w:t>
      </w:r>
      <w:proofErr w:type="spellStart"/>
      <w:proofErr w:type="gramStart"/>
      <w:r>
        <w:rPr>
          <w:rFonts w:ascii="Times New Roman" w:eastAsia="Times New Roman" w:hAnsi="Times New Roman" w:cs="Times New Roman"/>
          <w:sz w:val="30"/>
          <w:szCs w:val="30"/>
        </w:rPr>
        <w:t>посл</w:t>
      </w:r>
      <w:proofErr w:type="gramEnd"/>
      <w:r>
        <w:rPr>
          <w:rFonts w:ascii="Times New Roman" w:eastAsia="Times New Roman" w:hAnsi="Times New Roman" w:cs="Times New Roman"/>
          <w:sz w:val="30"/>
          <w:szCs w:val="30"/>
        </w:rPr>
        <w:t>ідовність</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одержання</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необхідних</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практичних</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знань</w:t>
      </w:r>
      <w:proofErr w:type="spellEnd"/>
      <w:r>
        <w:rPr>
          <w:rFonts w:ascii="Times New Roman" w:eastAsia="Times New Roman" w:hAnsi="Times New Roman" w:cs="Times New Roman"/>
          <w:sz w:val="30"/>
          <w:szCs w:val="30"/>
        </w:rPr>
        <w:t xml:space="preserve"> </w:t>
      </w:r>
      <w:r w:rsidRPr="001A4C49">
        <w:rPr>
          <w:rFonts w:ascii="Times New Roman" w:eastAsia="Times New Roman" w:hAnsi="Times New Roman" w:cs="Times New Roman"/>
          <w:sz w:val="30"/>
          <w:szCs w:val="30"/>
        </w:rPr>
        <w:t xml:space="preserve">і </w:t>
      </w:r>
      <w:proofErr w:type="spellStart"/>
      <w:r w:rsidRPr="001A4C49">
        <w:rPr>
          <w:rFonts w:ascii="Times New Roman" w:eastAsia="Times New Roman" w:hAnsi="Times New Roman" w:cs="Times New Roman"/>
          <w:sz w:val="30"/>
          <w:szCs w:val="30"/>
        </w:rPr>
        <w:t>вмінь</w:t>
      </w:r>
      <w:proofErr w:type="spellEnd"/>
      <w:r w:rsidRPr="001A4C49">
        <w:rPr>
          <w:rFonts w:ascii="Times" w:eastAsia="Times" w:hAnsi="Times" w:cs="Times"/>
          <w:sz w:val="30"/>
          <w:szCs w:val="30"/>
        </w:rPr>
        <w:t>,</w:t>
      </w:r>
      <w:r w:rsidRPr="001A4C49">
        <w:rPr>
          <w:rFonts w:ascii="Times New Roman" w:eastAsia="Times New Roman" w:hAnsi="Times New Roman" w:cs="Times New Roman"/>
          <w:sz w:val="30"/>
          <w:szCs w:val="30"/>
        </w:rPr>
        <w:t xml:space="preserve"> </w:t>
      </w:r>
      <w:proofErr w:type="spellStart"/>
      <w:r w:rsidRPr="001A4C49">
        <w:rPr>
          <w:rFonts w:ascii="Times New Roman" w:eastAsia="Times New Roman" w:hAnsi="Times New Roman" w:cs="Times New Roman"/>
          <w:sz w:val="30"/>
          <w:szCs w:val="30"/>
        </w:rPr>
        <w:t>здобуття</w:t>
      </w:r>
      <w:proofErr w:type="spellEnd"/>
      <w:r w:rsidRPr="001A4C49">
        <w:rPr>
          <w:rFonts w:ascii="Times New Roman" w:eastAsia="Times New Roman" w:hAnsi="Times New Roman" w:cs="Times New Roman"/>
          <w:sz w:val="30"/>
          <w:szCs w:val="30"/>
        </w:rPr>
        <w:t xml:space="preserve"> студентом </w:t>
      </w:r>
      <w:proofErr w:type="spellStart"/>
      <w:r w:rsidRPr="001A4C49">
        <w:rPr>
          <w:rFonts w:ascii="Times New Roman" w:eastAsia="Times New Roman" w:hAnsi="Times New Roman" w:cs="Times New Roman"/>
          <w:sz w:val="30"/>
          <w:szCs w:val="30"/>
        </w:rPr>
        <w:t>однієї</w:t>
      </w:r>
      <w:proofErr w:type="spellEnd"/>
      <w:r w:rsidRPr="001A4C49">
        <w:rPr>
          <w:rFonts w:ascii="Times New Roman" w:eastAsia="Times New Roman" w:hAnsi="Times New Roman" w:cs="Times New Roman"/>
          <w:sz w:val="30"/>
          <w:szCs w:val="30"/>
        </w:rPr>
        <w:t xml:space="preserve"> </w:t>
      </w:r>
      <w:proofErr w:type="spellStart"/>
      <w:r w:rsidRPr="001A4C49">
        <w:rPr>
          <w:rFonts w:ascii="Times New Roman" w:eastAsia="Times New Roman" w:hAnsi="Times New Roman" w:cs="Times New Roman"/>
          <w:sz w:val="30"/>
          <w:szCs w:val="30"/>
        </w:rPr>
        <w:t>або</w:t>
      </w:r>
      <w:proofErr w:type="spellEnd"/>
      <w:r w:rsidRPr="001A4C49">
        <w:rPr>
          <w:rFonts w:ascii="Times New Roman" w:eastAsia="Times New Roman" w:hAnsi="Times New Roman" w:cs="Times New Roman"/>
          <w:sz w:val="30"/>
          <w:szCs w:val="30"/>
        </w:rPr>
        <w:t xml:space="preserve"> </w:t>
      </w:r>
      <w:proofErr w:type="spellStart"/>
      <w:r w:rsidRPr="001A4C49">
        <w:rPr>
          <w:rFonts w:ascii="Times New Roman" w:eastAsia="Times New Roman" w:hAnsi="Times New Roman" w:cs="Times New Roman"/>
          <w:sz w:val="30"/>
          <w:szCs w:val="30"/>
        </w:rPr>
        <w:t>декількох</w:t>
      </w:r>
      <w:proofErr w:type="spellEnd"/>
      <w:r w:rsidRPr="001A4C49">
        <w:rPr>
          <w:rFonts w:ascii="Times New Roman" w:eastAsia="Times New Roman" w:hAnsi="Times New Roman" w:cs="Times New Roman"/>
          <w:sz w:val="30"/>
          <w:szCs w:val="30"/>
        </w:rPr>
        <w:t xml:space="preserve"> компетентностей</w:t>
      </w:r>
      <w:r w:rsidRPr="001A4C49">
        <w:rPr>
          <w:rFonts w:ascii="Times" w:eastAsia="Times" w:hAnsi="Times" w:cs="Times"/>
          <w:sz w:val="30"/>
          <w:szCs w:val="30"/>
        </w:rPr>
        <w:t>;</w:t>
      </w:r>
    </w:p>
    <w:p w:rsidR="004C0F21" w:rsidRDefault="004C0F21" w:rsidP="001914A1">
      <w:pPr>
        <w:numPr>
          <w:ilvl w:val="0"/>
          <w:numId w:val="8"/>
        </w:numPr>
        <w:spacing w:after="0" w:line="247" w:lineRule="auto"/>
        <w:ind w:firstLine="567"/>
        <w:jc w:val="both"/>
        <w:rPr>
          <w:rFonts w:ascii="Symbol" w:eastAsia="Symbol" w:hAnsi="Symbol" w:cs="Symbol"/>
          <w:sz w:val="30"/>
          <w:szCs w:val="30"/>
        </w:rPr>
      </w:pPr>
      <w:proofErr w:type="spellStart"/>
      <w:r>
        <w:rPr>
          <w:rFonts w:ascii="Times New Roman" w:eastAsia="Times New Roman" w:hAnsi="Times New Roman" w:cs="Times New Roman"/>
          <w:sz w:val="30"/>
          <w:szCs w:val="30"/>
        </w:rPr>
        <w:t>містити</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опис</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процедури</w:t>
      </w:r>
      <w:proofErr w:type="spellEnd"/>
      <w:r>
        <w:rPr>
          <w:rFonts w:ascii="Times New Roman" w:eastAsia="Times New Roman" w:hAnsi="Times New Roman" w:cs="Times New Roman"/>
          <w:sz w:val="30"/>
          <w:szCs w:val="30"/>
        </w:rPr>
        <w:t xml:space="preserve"> та </w:t>
      </w:r>
      <w:proofErr w:type="spellStart"/>
      <w:r>
        <w:rPr>
          <w:rFonts w:ascii="Times New Roman" w:eastAsia="Times New Roman" w:hAnsi="Times New Roman" w:cs="Times New Roman"/>
          <w:sz w:val="30"/>
          <w:szCs w:val="30"/>
        </w:rPr>
        <w:t>конкретні</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критерії</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оцінювання</w:t>
      </w:r>
      <w:proofErr w:type="spellEnd"/>
      <w:r>
        <w:rPr>
          <w:rFonts w:ascii="Times New Roman" w:eastAsia="Times New Roman" w:hAnsi="Times New Roman" w:cs="Times New Roman"/>
          <w:sz w:val="30"/>
          <w:szCs w:val="30"/>
        </w:rPr>
        <w:t xml:space="preserve"> </w:t>
      </w:r>
      <w:proofErr w:type="spellStart"/>
      <w:proofErr w:type="gramStart"/>
      <w:r>
        <w:rPr>
          <w:rFonts w:ascii="Times New Roman" w:eastAsia="Times New Roman" w:hAnsi="Times New Roman" w:cs="Times New Roman"/>
          <w:sz w:val="30"/>
          <w:szCs w:val="30"/>
        </w:rPr>
        <w:t>р</w:t>
      </w:r>
      <w:proofErr w:type="gramEnd"/>
      <w:r>
        <w:rPr>
          <w:rFonts w:ascii="Times New Roman" w:eastAsia="Times New Roman" w:hAnsi="Times New Roman" w:cs="Times New Roman"/>
          <w:sz w:val="30"/>
          <w:szCs w:val="30"/>
        </w:rPr>
        <w:t>івня</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знань</w:t>
      </w:r>
      <w:proofErr w:type="spellEnd"/>
      <w:r>
        <w:rPr>
          <w:rFonts w:ascii="Times" w:eastAsia="Times" w:hAnsi="Times" w:cs="Times"/>
          <w:sz w:val="30"/>
          <w:szCs w:val="30"/>
        </w:rPr>
        <w:t>,</w:t>
      </w:r>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умінь</w:t>
      </w:r>
      <w:proofErr w:type="spellEnd"/>
      <w:r>
        <w:rPr>
          <w:rFonts w:ascii="Times" w:eastAsia="Times" w:hAnsi="Times" w:cs="Times"/>
          <w:sz w:val="30"/>
          <w:szCs w:val="30"/>
        </w:rPr>
        <w:t>,</w:t>
      </w:r>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навичок</w:t>
      </w:r>
      <w:proofErr w:type="spellEnd"/>
      <w:r>
        <w:rPr>
          <w:rFonts w:ascii="Times" w:eastAsia="Times" w:hAnsi="Times" w:cs="Times"/>
          <w:sz w:val="30"/>
          <w:szCs w:val="30"/>
        </w:rPr>
        <w:t>,</w:t>
      </w:r>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які</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студенти</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досягли</w:t>
      </w:r>
      <w:proofErr w:type="spellEnd"/>
      <w:r>
        <w:rPr>
          <w:rFonts w:ascii="Times New Roman" w:eastAsia="Times New Roman" w:hAnsi="Times New Roman" w:cs="Times New Roman"/>
          <w:sz w:val="30"/>
          <w:szCs w:val="30"/>
        </w:rPr>
        <w:t xml:space="preserve"> за результатами практики</w:t>
      </w:r>
      <w:r>
        <w:rPr>
          <w:rFonts w:ascii="Times" w:eastAsia="Times" w:hAnsi="Times" w:cs="Times"/>
          <w:sz w:val="30"/>
          <w:szCs w:val="30"/>
        </w:rPr>
        <w:t>.</w:t>
      </w:r>
    </w:p>
    <w:p w:rsidR="004C0F21" w:rsidRPr="004C0F21" w:rsidRDefault="00D11C8E" w:rsidP="001914A1">
      <w:pPr>
        <w:spacing w:after="0" w:line="266" w:lineRule="auto"/>
        <w:ind w:firstLine="567"/>
        <w:jc w:val="both"/>
        <w:rPr>
          <w:rFonts w:ascii="Symbol" w:eastAsia="Symbol" w:hAnsi="Symbol" w:cs="Symbol"/>
          <w:color w:val="FF0000"/>
          <w:sz w:val="30"/>
          <w:szCs w:val="30"/>
        </w:rPr>
      </w:pPr>
      <w:r>
        <w:rPr>
          <w:rFonts w:ascii="Times" w:eastAsia="Times" w:hAnsi="Times" w:cs="Times"/>
          <w:sz w:val="28"/>
          <w:szCs w:val="28"/>
          <w:lang w:val="uk-UA"/>
        </w:rPr>
        <w:t>2.5.</w:t>
      </w:r>
      <w:r w:rsidR="004C0F21">
        <w:rPr>
          <w:rFonts w:ascii="Times" w:eastAsia="Times" w:hAnsi="Times" w:cs="Times"/>
          <w:sz w:val="28"/>
          <w:szCs w:val="28"/>
        </w:rPr>
        <w:t xml:space="preserve"> </w:t>
      </w:r>
      <w:proofErr w:type="spellStart"/>
      <w:r w:rsidR="004C0F21">
        <w:rPr>
          <w:rFonts w:ascii="Times New Roman" w:eastAsia="Times New Roman" w:hAnsi="Times New Roman" w:cs="Times New Roman"/>
          <w:sz w:val="28"/>
          <w:szCs w:val="28"/>
        </w:rPr>
        <w:t>Результати</w:t>
      </w:r>
      <w:proofErr w:type="spellEnd"/>
      <w:r w:rsidR="004C0F21">
        <w:rPr>
          <w:rFonts w:ascii="Times New Roman" w:eastAsia="Times New Roman" w:hAnsi="Times New Roman" w:cs="Times New Roman"/>
          <w:sz w:val="28"/>
          <w:szCs w:val="28"/>
        </w:rPr>
        <w:t xml:space="preserve"> </w:t>
      </w:r>
      <w:proofErr w:type="spellStart"/>
      <w:r w:rsidR="004C0F21">
        <w:rPr>
          <w:rFonts w:ascii="Times New Roman" w:eastAsia="Times New Roman" w:hAnsi="Times New Roman" w:cs="Times New Roman"/>
          <w:sz w:val="28"/>
          <w:szCs w:val="28"/>
        </w:rPr>
        <w:t>захисту</w:t>
      </w:r>
      <w:proofErr w:type="spellEnd"/>
      <w:r w:rsidR="004C0F21">
        <w:rPr>
          <w:rFonts w:ascii="Times New Roman" w:eastAsia="Times New Roman" w:hAnsi="Times New Roman" w:cs="Times New Roman"/>
          <w:sz w:val="28"/>
          <w:szCs w:val="28"/>
        </w:rPr>
        <w:t xml:space="preserve"> практики </w:t>
      </w:r>
      <w:proofErr w:type="spellStart"/>
      <w:r w:rsidR="004C0F21">
        <w:rPr>
          <w:rFonts w:ascii="Times New Roman" w:eastAsia="Times New Roman" w:hAnsi="Times New Roman" w:cs="Times New Roman"/>
          <w:sz w:val="28"/>
          <w:szCs w:val="28"/>
        </w:rPr>
        <w:t>оцінюються</w:t>
      </w:r>
      <w:proofErr w:type="spellEnd"/>
      <w:r w:rsidR="004C0F21">
        <w:rPr>
          <w:rFonts w:ascii="Times New Roman" w:eastAsia="Times New Roman" w:hAnsi="Times New Roman" w:cs="Times New Roman"/>
          <w:sz w:val="28"/>
          <w:szCs w:val="28"/>
        </w:rPr>
        <w:t xml:space="preserve"> за </w:t>
      </w:r>
      <w:proofErr w:type="spellStart"/>
      <w:r w:rsidR="004C0F21">
        <w:rPr>
          <w:rFonts w:ascii="Times New Roman" w:eastAsia="Times New Roman" w:hAnsi="Times New Roman" w:cs="Times New Roman"/>
          <w:sz w:val="28"/>
          <w:szCs w:val="28"/>
        </w:rPr>
        <w:t>національною</w:t>
      </w:r>
      <w:proofErr w:type="spellEnd"/>
      <w:r w:rsidR="004C0F21">
        <w:rPr>
          <w:rFonts w:ascii="Times" w:eastAsia="Times" w:hAnsi="Times" w:cs="Times"/>
          <w:sz w:val="28"/>
          <w:szCs w:val="28"/>
        </w:rPr>
        <w:t xml:space="preserve"> (</w:t>
      </w:r>
      <w:proofErr w:type="spellStart"/>
      <w:r w:rsidR="004C0F21">
        <w:rPr>
          <w:rFonts w:ascii="Times New Roman" w:eastAsia="Times New Roman" w:hAnsi="Times New Roman" w:cs="Times New Roman"/>
          <w:sz w:val="28"/>
          <w:szCs w:val="28"/>
        </w:rPr>
        <w:t>чотирибальною</w:t>
      </w:r>
      <w:proofErr w:type="spellEnd"/>
      <w:r w:rsidR="004C0F21">
        <w:rPr>
          <w:rFonts w:ascii="Times" w:eastAsia="Times" w:hAnsi="Times" w:cs="Times"/>
          <w:sz w:val="28"/>
          <w:szCs w:val="28"/>
        </w:rPr>
        <w:t xml:space="preserve">) </w:t>
      </w:r>
      <w:r w:rsidR="004C0F21">
        <w:rPr>
          <w:rFonts w:ascii="Times New Roman" w:eastAsia="Times New Roman" w:hAnsi="Times New Roman" w:cs="Times New Roman"/>
          <w:sz w:val="28"/>
          <w:szCs w:val="28"/>
        </w:rPr>
        <w:t>шкалою</w:t>
      </w:r>
      <w:r w:rsidR="004C0F21">
        <w:rPr>
          <w:rFonts w:ascii="Times" w:eastAsia="Times" w:hAnsi="Times" w:cs="Times"/>
          <w:sz w:val="28"/>
          <w:szCs w:val="28"/>
        </w:rPr>
        <w:t xml:space="preserve"> (</w:t>
      </w:r>
      <w:proofErr w:type="spellStart"/>
      <w:r w:rsidR="004C0F21">
        <w:rPr>
          <w:rFonts w:ascii="Times New Roman" w:eastAsia="Times New Roman" w:hAnsi="Times New Roman" w:cs="Times New Roman"/>
          <w:sz w:val="28"/>
          <w:szCs w:val="28"/>
        </w:rPr>
        <w:t>відмінно</w:t>
      </w:r>
      <w:proofErr w:type="spellEnd"/>
      <w:r w:rsidR="004C0F21">
        <w:rPr>
          <w:rFonts w:ascii="Times" w:eastAsia="Times" w:hAnsi="Times" w:cs="Times"/>
          <w:sz w:val="28"/>
          <w:szCs w:val="28"/>
        </w:rPr>
        <w:t xml:space="preserve">, </w:t>
      </w:r>
      <w:r w:rsidR="004C0F21">
        <w:rPr>
          <w:rFonts w:ascii="Times New Roman" w:eastAsia="Times New Roman" w:hAnsi="Times New Roman" w:cs="Times New Roman"/>
          <w:sz w:val="28"/>
          <w:szCs w:val="28"/>
        </w:rPr>
        <w:t>добре</w:t>
      </w:r>
      <w:r w:rsidR="004C0F21">
        <w:rPr>
          <w:rFonts w:ascii="Times" w:eastAsia="Times" w:hAnsi="Times" w:cs="Times"/>
          <w:sz w:val="28"/>
          <w:szCs w:val="28"/>
        </w:rPr>
        <w:t xml:space="preserve">, </w:t>
      </w:r>
      <w:proofErr w:type="spellStart"/>
      <w:r w:rsidR="004C0F21">
        <w:rPr>
          <w:rFonts w:ascii="Times New Roman" w:eastAsia="Times New Roman" w:hAnsi="Times New Roman" w:cs="Times New Roman"/>
          <w:sz w:val="28"/>
          <w:szCs w:val="28"/>
        </w:rPr>
        <w:t>задовільно</w:t>
      </w:r>
      <w:proofErr w:type="spellEnd"/>
      <w:r w:rsidR="004C0F21">
        <w:rPr>
          <w:rFonts w:ascii="Times" w:eastAsia="Times" w:hAnsi="Times" w:cs="Times"/>
          <w:sz w:val="28"/>
          <w:szCs w:val="28"/>
        </w:rPr>
        <w:t xml:space="preserve">, </w:t>
      </w:r>
      <w:proofErr w:type="spellStart"/>
      <w:r w:rsidR="004C0F21">
        <w:rPr>
          <w:rFonts w:ascii="Times New Roman" w:eastAsia="Times New Roman" w:hAnsi="Times New Roman" w:cs="Times New Roman"/>
          <w:sz w:val="28"/>
          <w:szCs w:val="28"/>
        </w:rPr>
        <w:t>незадовільно</w:t>
      </w:r>
      <w:proofErr w:type="spellEnd"/>
      <w:r w:rsidR="004C0F21">
        <w:rPr>
          <w:rFonts w:ascii="Times" w:eastAsia="Times" w:hAnsi="Times" w:cs="Times"/>
          <w:sz w:val="28"/>
          <w:szCs w:val="28"/>
        </w:rPr>
        <w:t xml:space="preserve">); </w:t>
      </w:r>
    </w:p>
    <w:p w:rsidR="004E5577" w:rsidRPr="004E5577" w:rsidRDefault="00D11C8E" w:rsidP="00D11C8E">
      <w:pPr>
        <w:spacing w:after="0" w:line="271" w:lineRule="auto"/>
        <w:jc w:val="both"/>
        <w:rPr>
          <w:sz w:val="20"/>
          <w:szCs w:val="20"/>
          <w:lang w:val="uk-UA"/>
        </w:rPr>
      </w:pPr>
      <w:r>
        <w:rPr>
          <w:rFonts w:ascii="Times New Roman" w:eastAsia="Times New Roman" w:hAnsi="Times New Roman" w:cs="Times New Roman"/>
          <w:sz w:val="30"/>
          <w:szCs w:val="30"/>
          <w:lang w:val="uk-UA"/>
        </w:rPr>
        <w:t xml:space="preserve">       2.6. </w:t>
      </w:r>
      <w:r w:rsidR="004E5577" w:rsidRPr="004E5577">
        <w:rPr>
          <w:rFonts w:ascii="Times New Roman" w:eastAsia="Times New Roman" w:hAnsi="Times New Roman" w:cs="Times New Roman"/>
          <w:sz w:val="30"/>
          <w:szCs w:val="30"/>
          <w:lang w:val="uk-UA"/>
        </w:rPr>
        <w:t>Зміст практики</w:t>
      </w:r>
      <w:r w:rsidR="004E5577" w:rsidRPr="004E5577">
        <w:rPr>
          <w:rFonts w:ascii="Times" w:eastAsia="Times" w:hAnsi="Times" w:cs="Times"/>
          <w:sz w:val="30"/>
          <w:szCs w:val="30"/>
          <w:lang w:val="uk-UA"/>
        </w:rPr>
        <w:t xml:space="preserve"> – </w:t>
      </w:r>
      <w:r w:rsidR="004E5577" w:rsidRPr="004E5577">
        <w:rPr>
          <w:rFonts w:ascii="Times New Roman" w:eastAsia="Times New Roman" w:hAnsi="Times New Roman" w:cs="Times New Roman"/>
          <w:sz w:val="30"/>
          <w:szCs w:val="30"/>
          <w:lang w:val="uk-UA"/>
        </w:rPr>
        <w:t>це система наукових знань</w:t>
      </w:r>
      <w:r w:rsidR="004E5577" w:rsidRPr="004E5577">
        <w:rPr>
          <w:rFonts w:ascii="Times" w:eastAsia="Times" w:hAnsi="Times" w:cs="Times"/>
          <w:sz w:val="30"/>
          <w:szCs w:val="30"/>
          <w:lang w:val="uk-UA"/>
        </w:rPr>
        <w:t xml:space="preserve">, </w:t>
      </w:r>
      <w:r w:rsidR="004E5577" w:rsidRPr="004E5577">
        <w:rPr>
          <w:rFonts w:ascii="Times New Roman" w:eastAsia="Times New Roman" w:hAnsi="Times New Roman" w:cs="Times New Roman"/>
          <w:sz w:val="30"/>
          <w:szCs w:val="30"/>
          <w:lang w:val="uk-UA"/>
        </w:rPr>
        <w:t>практичних умінь і</w:t>
      </w:r>
      <w:r w:rsidR="004E5577" w:rsidRPr="004E5577">
        <w:rPr>
          <w:rFonts w:ascii="Times" w:eastAsia="Times" w:hAnsi="Times" w:cs="Times"/>
          <w:sz w:val="30"/>
          <w:szCs w:val="30"/>
          <w:lang w:val="uk-UA"/>
        </w:rPr>
        <w:t xml:space="preserve"> </w:t>
      </w:r>
      <w:r w:rsidR="004E5577" w:rsidRPr="004E5577">
        <w:rPr>
          <w:rFonts w:ascii="Times New Roman" w:eastAsia="Times New Roman" w:hAnsi="Times New Roman" w:cs="Times New Roman"/>
          <w:sz w:val="30"/>
          <w:szCs w:val="30"/>
          <w:lang w:val="uk-UA"/>
        </w:rPr>
        <w:t>навичок</w:t>
      </w:r>
      <w:r w:rsidR="004E5577" w:rsidRPr="004E5577">
        <w:rPr>
          <w:rFonts w:ascii="Times" w:eastAsia="Times" w:hAnsi="Times" w:cs="Times"/>
          <w:sz w:val="30"/>
          <w:szCs w:val="30"/>
          <w:lang w:val="uk-UA"/>
        </w:rPr>
        <w:t>,</w:t>
      </w:r>
      <w:r w:rsidR="004E5577" w:rsidRPr="004E5577">
        <w:rPr>
          <w:rFonts w:ascii="Times New Roman" w:eastAsia="Times New Roman" w:hAnsi="Times New Roman" w:cs="Times New Roman"/>
          <w:sz w:val="30"/>
          <w:szCs w:val="30"/>
          <w:lang w:val="uk-UA"/>
        </w:rPr>
        <w:t xml:space="preserve"> а також світоглядних</w:t>
      </w:r>
      <w:r w:rsidR="004E5577" w:rsidRPr="004E5577">
        <w:rPr>
          <w:rFonts w:ascii="Times" w:eastAsia="Times" w:hAnsi="Times" w:cs="Times"/>
          <w:sz w:val="30"/>
          <w:szCs w:val="30"/>
          <w:lang w:val="uk-UA"/>
        </w:rPr>
        <w:t>,</w:t>
      </w:r>
      <w:r w:rsidR="004E5577" w:rsidRPr="004E5577">
        <w:rPr>
          <w:rFonts w:ascii="Times New Roman" w:eastAsia="Times New Roman" w:hAnsi="Times New Roman" w:cs="Times New Roman"/>
          <w:sz w:val="30"/>
          <w:szCs w:val="30"/>
          <w:lang w:val="uk-UA"/>
        </w:rPr>
        <w:t xml:space="preserve"> моральних і етичних ідей</w:t>
      </w:r>
      <w:r w:rsidR="004E5577" w:rsidRPr="004E5577">
        <w:rPr>
          <w:rFonts w:ascii="Times" w:eastAsia="Times" w:hAnsi="Times" w:cs="Times"/>
          <w:sz w:val="30"/>
          <w:szCs w:val="30"/>
          <w:lang w:val="uk-UA"/>
        </w:rPr>
        <w:t>,</w:t>
      </w:r>
      <w:r w:rsidR="004E5577" w:rsidRPr="004E5577">
        <w:rPr>
          <w:rFonts w:ascii="Times New Roman" w:eastAsia="Times New Roman" w:hAnsi="Times New Roman" w:cs="Times New Roman"/>
          <w:sz w:val="30"/>
          <w:szCs w:val="30"/>
          <w:lang w:val="uk-UA"/>
        </w:rPr>
        <w:t xml:space="preserve"> якими необхідно оволодіти під час практичного навчання відповідно до освітньо</w:t>
      </w:r>
      <w:r w:rsidR="004E5577" w:rsidRPr="004E5577">
        <w:rPr>
          <w:rFonts w:ascii="Times" w:eastAsia="Times" w:hAnsi="Times" w:cs="Times"/>
          <w:sz w:val="30"/>
          <w:szCs w:val="30"/>
          <w:lang w:val="uk-UA"/>
        </w:rPr>
        <w:t>-</w:t>
      </w:r>
      <w:r w:rsidR="004E5577" w:rsidRPr="004E5577">
        <w:rPr>
          <w:rFonts w:ascii="Times New Roman" w:eastAsia="Times New Roman" w:hAnsi="Times New Roman" w:cs="Times New Roman"/>
          <w:sz w:val="30"/>
          <w:szCs w:val="30"/>
          <w:lang w:val="uk-UA"/>
        </w:rPr>
        <w:t>кваліфікаційної характеристики спеціальності</w:t>
      </w:r>
      <w:r w:rsidR="004E5577" w:rsidRPr="004E5577">
        <w:rPr>
          <w:rFonts w:ascii="Times" w:eastAsia="Times" w:hAnsi="Times" w:cs="Times"/>
          <w:sz w:val="30"/>
          <w:szCs w:val="30"/>
          <w:lang w:val="uk-UA"/>
        </w:rPr>
        <w:t>.</w:t>
      </w:r>
    </w:p>
    <w:p w:rsidR="004E5577" w:rsidRPr="004E5577" w:rsidRDefault="004E5577" w:rsidP="004E5577">
      <w:pPr>
        <w:spacing w:after="0" w:line="19" w:lineRule="exact"/>
        <w:rPr>
          <w:sz w:val="20"/>
          <w:szCs w:val="20"/>
          <w:lang w:val="uk-UA"/>
        </w:rPr>
      </w:pPr>
    </w:p>
    <w:p w:rsidR="004E5577" w:rsidRPr="004E5577" w:rsidRDefault="004E5577" w:rsidP="004E5577">
      <w:pPr>
        <w:spacing w:after="0" w:line="273" w:lineRule="auto"/>
        <w:ind w:firstLine="720"/>
        <w:jc w:val="both"/>
        <w:rPr>
          <w:sz w:val="20"/>
          <w:szCs w:val="20"/>
          <w:lang w:val="uk-UA"/>
        </w:rPr>
      </w:pPr>
      <w:r w:rsidRPr="004E5577">
        <w:rPr>
          <w:rFonts w:ascii="Times New Roman" w:eastAsia="Times New Roman" w:hAnsi="Times New Roman" w:cs="Times New Roman"/>
          <w:sz w:val="30"/>
          <w:szCs w:val="30"/>
          <w:lang w:val="uk-UA"/>
        </w:rPr>
        <w:t>Зміст практики не може бути зведеним тільки до переліку знань</w:t>
      </w:r>
      <w:r w:rsidRPr="004E5577">
        <w:rPr>
          <w:rFonts w:ascii="Times" w:eastAsia="Times" w:hAnsi="Times" w:cs="Times"/>
          <w:sz w:val="30"/>
          <w:szCs w:val="30"/>
          <w:lang w:val="uk-UA"/>
        </w:rPr>
        <w:t>,</w:t>
      </w:r>
      <w:r w:rsidRPr="004E5577">
        <w:rPr>
          <w:rFonts w:ascii="Times New Roman" w:eastAsia="Times New Roman" w:hAnsi="Times New Roman" w:cs="Times New Roman"/>
          <w:sz w:val="30"/>
          <w:szCs w:val="30"/>
          <w:lang w:val="uk-UA"/>
        </w:rPr>
        <w:t xml:space="preserve"> умінь і навичок з навчальних предметів</w:t>
      </w:r>
      <w:r w:rsidRPr="004E5577">
        <w:rPr>
          <w:rFonts w:ascii="Times" w:eastAsia="Times" w:hAnsi="Times" w:cs="Times"/>
          <w:sz w:val="30"/>
          <w:szCs w:val="30"/>
          <w:lang w:val="uk-UA"/>
        </w:rPr>
        <w:t>.</w:t>
      </w:r>
      <w:r w:rsidRPr="004E5577">
        <w:rPr>
          <w:rFonts w:ascii="Times New Roman" w:eastAsia="Times New Roman" w:hAnsi="Times New Roman" w:cs="Times New Roman"/>
          <w:sz w:val="30"/>
          <w:szCs w:val="30"/>
          <w:lang w:val="uk-UA"/>
        </w:rPr>
        <w:t xml:space="preserve"> Він повинен охоплювати всі основні елементи соціального досвіду</w:t>
      </w:r>
      <w:r w:rsidRPr="004E5577">
        <w:rPr>
          <w:rFonts w:ascii="Times" w:eastAsia="Times" w:hAnsi="Times" w:cs="Times"/>
          <w:sz w:val="30"/>
          <w:szCs w:val="30"/>
          <w:lang w:val="uk-UA"/>
        </w:rPr>
        <w:t>:</w:t>
      </w:r>
      <w:r w:rsidRPr="004E5577">
        <w:rPr>
          <w:rFonts w:ascii="Times New Roman" w:eastAsia="Times New Roman" w:hAnsi="Times New Roman" w:cs="Times New Roman"/>
          <w:sz w:val="30"/>
          <w:szCs w:val="30"/>
          <w:lang w:val="uk-UA"/>
        </w:rPr>
        <w:t xml:space="preserve"> системи знань про суспільство</w:t>
      </w:r>
      <w:r w:rsidRPr="004E5577">
        <w:rPr>
          <w:rFonts w:ascii="Times" w:eastAsia="Times" w:hAnsi="Times" w:cs="Times"/>
          <w:sz w:val="30"/>
          <w:szCs w:val="30"/>
          <w:lang w:val="uk-UA"/>
        </w:rPr>
        <w:t>,</w:t>
      </w:r>
      <w:r w:rsidRPr="004E5577">
        <w:rPr>
          <w:rFonts w:ascii="Times New Roman" w:eastAsia="Times New Roman" w:hAnsi="Times New Roman" w:cs="Times New Roman"/>
          <w:sz w:val="30"/>
          <w:szCs w:val="30"/>
          <w:lang w:val="uk-UA"/>
        </w:rPr>
        <w:t xml:space="preserve"> мислення</w:t>
      </w:r>
      <w:r w:rsidRPr="004E5577">
        <w:rPr>
          <w:rFonts w:ascii="Times" w:eastAsia="Times" w:hAnsi="Times" w:cs="Times"/>
          <w:sz w:val="30"/>
          <w:szCs w:val="30"/>
          <w:lang w:val="uk-UA"/>
        </w:rPr>
        <w:t>,</w:t>
      </w:r>
      <w:r w:rsidRPr="004E5577">
        <w:rPr>
          <w:rFonts w:ascii="Times New Roman" w:eastAsia="Times New Roman" w:hAnsi="Times New Roman" w:cs="Times New Roman"/>
          <w:sz w:val="30"/>
          <w:szCs w:val="30"/>
          <w:lang w:val="uk-UA"/>
        </w:rPr>
        <w:t xml:space="preserve"> способи діяльності</w:t>
      </w:r>
      <w:r w:rsidRPr="004E5577">
        <w:rPr>
          <w:rFonts w:ascii="Times" w:eastAsia="Times" w:hAnsi="Times" w:cs="Times"/>
          <w:sz w:val="30"/>
          <w:szCs w:val="30"/>
          <w:lang w:val="uk-UA"/>
        </w:rPr>
        <w:t>,</w:t>
      </w:r>
      <w:r w:rsidRPr="004E5577">
        <w:rPr>
          <w:rFonts w:ascii="Times New Roman" w:eastAsia="Times New Roman" w:hAnsi="Times New Roman" w:cs="Times New Roman"/>
          <w:sz w:val="30"/>
          <w:szCs w:val="30"/>
          <w:lang w:val="uk-UA"/>
        </w:rPr>
        <w:t xml:space="preserve"> систему інтелектуальних та практичних навичок і вмінь</w:t>
      </w:r>
      <w:r w:rsidRPr="004E5577">
        <w:rPr>
          <w:rFonts w:ascii="Times" w:eastAsia="Times" w:hAnsi="Times" w:cs="Times"/>
          <w:sz w:val="30"/>
          <w:szCs w:val="30"/>
          <w:lang w:val="uk-UA"/>
        </w:rPr>
        <w:t>;</w:t>
      </w:r>
      <w:r w:rsidRPr="004E5577">
        <w:rPr>
          <w:rFonts w:ascii="Times New Roman" w:eastAsia="Times New Roman" w:hAnsi="Times New Roman" w:cs="Times New Roman"/>
          <w:sz w:val="30"/>
          <w:szCs w:val="30"/>
          <w:lang w:val="uk-UA"/>
        </w:rPr>
        <w:t xml:space="preserve"> досвід творчої діяльності</w:t>
      </w:r>
      <w:r w:rsidRPr="004E5577">
        <w:rPr>
          <w:rFonts w:ascii="Times" w:eastAsia="Times" w:hAnsi="Times" w:cs="Times"/>
          <w:sz w:val="30"/>
          <w:szCs w:val="30"/>
          <w:lang w:val="uk-UA"/>
        </w:rPr>
        <w:t>;</w:t>
      </w:r>
      <w:r w:rsidRPr="004E5577">
        <w:rPr>
          <w:rFonts w:ascii="Times New Roman" w:eastAsia="Times New Roman" w:hAnsi="Times New Roman" w:cs="Times New Roman"/>
          <w:sz w:val="30"/>
          <w:szCs w:val="30"/>
          <w:lang w:val="uk-UA"/>
        </w:rPr>
        <w:t xml:space="preserve"> систему відношень до світу</w:t>
      </w:r>
      <w:r w:rsidRPr="004E5577">
        <w:rPr>
          <w:rFonts w:ascii="Times" w:eastAsia="Times" w:hAnsi="Times" w:cs="Times"/>
          <w:sz w:val="30"/>
          <w:szCs w:val="30"/>
          <w:lang w:val="uk-UA"/>
        </w:rPr>
        <w:t>,</w:t>
      </w:r>
      <w:r w:rsidRPr="004E5577">
        <w:rPr>
          <w:rFonts w:ascii="Times New Roman" w:eastAsia="Times New Roman" w:hAnsi="Times New Roman" w:cs="Times New Roman"/>
          <w:sz w:val="30"/>
          <w:szCs w:val="30"/>
          <w:lang w:val="uk-UA"/>
        </w:rPr>
        <w:t xml:space="preserve"> один до одного</w:t>
      </w:r>
      <w:r w:rsidRPr="004E5577">
        <w:rPr>
          <w:rFonts w:ascii="Times" w:eastAsia="Times" w:hAnsi="Times" w:cs="Times"/>
          <w:sz w:val="30"/>
          <w:szCs w:val="30"/>
          <w:lang w:val="uk-UA"/>
        </w:rPr>
        <w:t>.</w:t>
      </w:r>
    </w:p>
    <w:p w:rsidR="00911D83" w:rsidRDefault="00911D83" w:rsidP="001A4C49">
      <w:pPr>
        <w:spacing w:after="0"/>
        <w:ind w:right="108"/>
        <w:rPr>
          <w:rFonts w:ascii="Times New Roman" w:eastAsia="Times New Roman" w:hAnsi="Times New Roman" w:cs="Times New Roman"/>
          <w:b/>
          <w:bCs/>
          <w:sz w:val="28"/>
          <w:szCs w:val="28"/>
          <w:lang w:val="uk-UA"/>
        </w:rPr>
      </w:pPr>
    </w:p>
    <w:p w:rsidR="00DF07B1" w:rsidRDefault="00DF07B1" w:rsidP="008B3079">
      <w:pPr>
        <w:spacing w:after="0"/>
        <w:ind w:right="108"/>
        <w:jc w:val="center"/>
        <w:rPr>
          <w:rFonts w:ascii="Times New Roman" w:eastAsia="Times New Roman" w:hAnsi="Times New Roman" w:cs="Times New Roman"/>
          <w:b/>
          <w:bCs/>
          <w:sz w:val="28"/>
          <w:szCs w:val="28"/>
          <w:lang w:val="uk-UA"/>
        </w:rPr>
      </w:pPr>
    </w:p>
    <w:p w:rsidR="001F7AE0" w:rsidRPr="004E5577" w:rsidRDefault="00CD43E5" w:rsidP="008B3079">
      <w:pPr>
        <w:spacing w:after="0"/>
        <w:ind w:right="108"/>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3.</w:t>
      </w:r>
      <w:r w:rsidR="004E5577">
        <w:rPr>
          <w:rFonts w:ascii="Times New Roman" w:eastAsia="Times New Roman" w:hAnsi="Times New Roman" w:cs="Times New Roman"/>
          <w:b/>
          <w:bCs/>
          <w:sz w:val="28"/>
          <w:szCs w:val="28"/>
          <w:lang w:val="uk-UA"/>
        </w:rPr>
        <w:t>СКЛАДОВІ ПРАКТИЧНОГО НАВЧАННЯ</w:t>
      </w:r>
    </w:p>
    <w:p w:rsidR="004E5577" w:rsidRPr="00EC44ED" w:rsidRDefault="002E232C" w:rsidP="00EC44ED">
      <w:pPr>
        <w:spacing w:after="0"/>
        <w:ind w:firstLine="567"/>
        <w:jc w:val="both"/>
        <w:rPr>
          <w:sz w:val="20"/>
          <w:szCs w:val="20"/>
          <w:lang w:val="uk-UA"/>
        </w:rPr>
      </w:pPr>
      <w:r>
        <w:rPr>
          <w:rFonts w:ascii="Times New Roman" w:eastAsia="Times New Roman" w:hAnsi="Times New Roman" w:cs="Times New Roman"/>
          <w:sz w:val="30"/>
          <w:szCs w:val="30"/>
          <w:lang w:val="uk-UA"/>
        </w:rPr>
        <w:t xml:space="preserve">  3.1. </w:t>
      </w:r>
      <w:r w:rsidR="004E5577" w:rsidRPr="00EC44ED">
        <w:rPr>
          <w:rFonts w:ascii="Times New Roman" w:eastAsia="Times New Roman" w:hAnsi="Times New Roman" w:cs="Times New Roman"/>
          <w:sz w:val="30"/>
          <w:szCs w:val="30"/>
          <w:lang w:val="uk-UA"/>
        </w:rPr>
        <w:t>Залежно від галузі знань</w:t>
      </w:r>
      <w:r w:rsidR="004E5577" w:rsidRPr="00EC44ED">
        <w:rPr>
          <w:rFonts w:ascii="Times" w:eastAsia="Times" w:hAnsi="Times" w:cs="Times"/>
          <w:sz w:val="30"/>
          <w:szCs w:val="30"/>
          <w:lang w:val="uk-UA"/>
        </w:rPr>
        <w:t>,</w:t>
      </w:r>
      <w:r w:rsidR="004E5577" w:rsidRPr="00EC44ED">
        <w:rPr>
          <w:rFonts w:ascii="Times New Roman" w:eastAsia="Times New Roman" w:hAnsi="Times New Roman" w:cs="Times New Roman"/>
          <w:sz w:val="30"/>
          <w:szCs w:val="30"/>
          <w:lang w:val="uk-UA"/>
        </w:rPr>
        <w:t xml:space="preserve">  спеціальності </w:t>
      </w:r>
      <w:r w:rsidR="004E5577" w:rsidRPr="00EC44ED">
        <w:rPr>
          <w:rFonts w:ascii="Times" w:eastAsia="Times" w:hAnsi="Times" w:cs="Times"/>
          <w:sz w:val="30"/>
          <w:szCs w:val="30"/>
          <w:lang w:val="uk-UA"/>
        </w:rPr>
        <w:t>(</w:t>
      </w:r>
      <w:r w:rsidR="004E5577" w:rsidRPr="00EC44ED">
        <w:rPr>
          <w:rFonts w:ascii="Times New Roman" w:eastAsia="Times New Roman" w:hAnsi="Times New Roman" w:cs="Times New Roman"/>
          <w:sz w:val="30"/>
          <w:szCs w:val="30"/>
          <w:lang w:val="uk-UA"/>
        </w:rPr>
        <w:t>спеціалізації</w:t>
      </w:r>
      <w:r w:rsidR="004E5577" w:rsidRPr="00EC44ED">
        <w:rPr>
          <w:rFonts w:ascii="Times" w:eastAsia="Times" w:hAnsi="Times" w:cs="Times"/>
          <w:sz w:val="30"/>
          <w:szCs w:val="30"/>
          <w:lang w:val="uk-UA"/>
        </w:rPr>
        <w:t>)</w:t>
      </w:r>
      <w:r w:rsidR="004E5577" w:rsidRPr="00EC44ED">
        <w:rPr>
          <w:rFonts w:ascii="Times New Roman" w:eastAsia="Times New Roman" w:hAnsi="Times New Roman" w:cs="Times New Roman"/>
          <w:sz w:val="30"/>
          <w:szCs w:val="30"/>
          <w:lang w:val="uk-UA"/>
        </w:rPr>
        <w:t xml:space="preserve">  </w:t>
      </w:r>
      <w:r w:rsidR="004E5577" w:rsidRPr="00EC44ED">
        <w:rPr>
          <w:rFonts w:ascii="Times New Roman" w:eastAsia="Times New Roman" w:hAnsi="Times New Roman" w:cs="Times New Roman"/>
          <w:sz w:val="28"/>
          <w:szCs w:val="28"/>
          <w:lang w:val="uk-UA"/>
        </w:rPr>
        <w:t>основними видами практики можуть бути</w:t>
      </w:r>
      <w:r w:rsidR="004E5577" w:rsidRPr="00EC44ED">
        <w:rPr>
          <w:rFonts w:ascii="Times" w:eastAsia="Times" w:hAnsi="Times" w:cs="Times"/>
          <w:sz w:val="28"/>
          <w:szCs w:val="28"/>
          <w:lang w:val="uk-UA"/>
        </w:rPr>
        <w:t>:</w:t>
      </w:r>
    </w:p>
    <w:p w:rsidR="004E5577" w:rsidRPr="00EC44ED" w:rsidRDefault="004E5577" w:rsidP="00EC44ED">
      <w:pPr>
        <w:numPr>
          <w:ilvl w:val="0"/>
          <w:numId w:val="13"/>
        </w:numPr>
        <w:tabs>
          <w:tab w:val="left" w:pos="1063"/>
        </w:tabs>
        <w:spacing w:after="0" w:line="266" w:lineRule="auto"/>
        <w:ind w:right="60" w:firstLine="567"/>
        <w:jc w:val="both"/>
        <w:rPr>
          <w:rFonts w:ascii="Times" w:eastAsia="Times" w:hAnsi="Times" w:cs="Times"/>
          <w:sz w:val="28"/>
          <w:szCs w:val="28"/>
          <w:lang w:val="uk-UA"/>
        </w:rPr>
      </w:pPr>
      <w:r w:rsidRPr="00EC44ED">
        <w:rPr>
          <w:rFonts w:ascii="Times New Roman" w:eastAsia="Times New Roman" w:hAnsi="Times New Roman" w:cs="Times New Roman"/>
          <w:sz w:val="28"/>
          <w:szCs w:val="28"/>
          <w:lang w:val="uk-UA"/>
        </w:rPr>
        <w:t>навчальна</w:t>
      </w:r>
      <w:r w:rsidR="00EC44ED">
        <w:rPr>
          <w:rFonts w:ascii="Times New Roman" w:eastAsia="Times New Roman" w:hAnsi="Times New Roman" w:cs="Times New Roman"/>
          <w:sz w:val="28"/>
          <w:szCs w:val="28"/>
          <w:lang w:val="uk-UA"/>
        </w:rPr>
        <w:t>;</w:t>
      </w:r>
      <w:r w:rsidRPr="00EC44ED">
        <w:rPr>
          <w:rFonts w:ascii="Times New Roman" w:eastAsia="Times New Roman" w:hAnsi="Times New Roman" w:cs="Times New Roman"/>
          <w:sz w:val="28"/>
          <w:szCs w:val="28"/>
          <w:lang w:val="uk-UA"/>
        </w:rPr>
        <w:t xml:space="preserve"> </w:t>
      </w:r>
    </w:p>
    <w:p w:rsidR="004E5577" w:rsidRPr="00EC44ED" w:rsidRDefault="00EC44ED" w:rsidP="00EC44ED">
      <w:pPr>
        <w:numPr>
          <w:ilvl w:val="0"/>
          <w:numId w:val="13"/>
        </w:numPr>
        <w:tabs>
          <w:tab w:val="left" w:pos="1015"/>
        </w:tabs>
        <w:spacing w:after="0" w:line="271" w:lineRule="auto"/>
        <w:ind w:right="60" w:firstLine="567"/>
        <w:jc w:val="both"/>
        <w:rPr>
          <w:rFonts w:ascii="Times" w:eastAsia="Times" w:hAnsi="Times" w:cs="Times"/>
          <w:sz w:val="28"/>
          <w:szCs w:val="28"/>
          <w:lang w:val="uk-UA"/>
        </w:rPr>
      </w:pPr>
      <w:r>
        <w:rPr>
          <w:rFonts w:ascii="Times New Roman" w:eastAsia="Times New Roman" w:hAnsi="Times New Roman" w:cs="Times New Roman"/>
          <w:sz w:val="28"/>
          <w:szCs w:val="28"/>
          <w:lang w:val="uk-UA"/>
        </w:rPr>
        <w:t xml:space="preserve"> </w:t>
      </w:r>
      <w:r w:rsidR="004E5577" w:rsidRPr="00EC44ED">
        <w:rPr>
          <w:rFonts w:ascii="Times New Roman" w:eastAsia="Times New Roman" w:hAnsi="Times New Roman" w:cs="Times New Roman"/>
          <w:sz w:val="28"/>
          <w:szCs w:val="28"/>
          <w:lang w:val="uk-UA"/>
        </w:rPr>
        <w:t>виробнича</w:t>
      </w:r>
      <w:r w:rsidR="00F85F86">
        <w:rPr>
          <w:rFonts w:ascii="Times New Roman" w:eastAsia="Times New Roman" w:hAnsi="Times New Roman" w:cs="Times New Roman"/>
          <w:sz w:val="28"/>
          <w:szCs w:val="28"/>
          <w:lang w:val="uk-UA"/>
        </w:rPr>
        <w:t xml:space="preserve"> (технологічна, переддипломна).</w:t>
      </w:r>
    </w:p>
    <w:p w:rsidR="004E5577" w:rsidRPr="00EC44ED" w:rsidRDefault="004E5577" w:rsidP="00EC44ED">
      <w:pPr>
        <w:spacing w:after="0" w:line="6" w:lineRule="exact"/>
        <w:ind w:firstLine="567"/>
        <w:jc w:val="both"/>
        <w:rPr>
          <w:rFonts w:ascii="Times" w:eastAsia="Times" w:hAnsi="Times" w:cs="Times"/>
          <w:sz w:val="28"/>
          <w:szCs w:val="28"/>
          <w:lang w:val="uk-UA"/>
        </w:rPr>
      </w:pPr>
    </w:p>
    <w:p w:rsidR="004E5577" w:rsidRPr="001A4C49" w:rsidRDefault="004E5577" w:rsidP="00EC44ED">
      <w:pPr>
        <w:spacing w:after="0" w:line="268" w:lineRule="auto"/>
        <w:ind w:firstLine="794"/>
        <w:jc w:val="both"/>
        <w:rPr>
          <w:sz w:val="20"/>
          <w:szCs w:val="20"/>
          <w:lang w:val="uk-UA"/>
        </w:rPr>
      </w:pPr>
      <w:r w:rsidRPr="00EC44ED">
        <w:rPr>
          <w:rFonts w:ascii="Times New Roman" w:eastAsia="Times New Roman" w:hAnsi="Times New Roman" w:cs="Times New Roman"/>
          <w:sz w:val="30"/>
          <w:szCs w:val="30"/>
          <w:lang w:val="uk-UA"/>
        </w:rPr>
        <w:t>Перелік усіх видів практик</w:t>
      </w:r>
      <w:r w:rsidRPr="00EC44ED">
        <w:rPr>
          <w:rFonts w:ascii="Times" w:eastAsia="Times" w:hAnsi="Times" w:cs="Times"/>
          <w:sz w:val="30"/>
          <w:szCs w:val="30"/>
          <w:lang w:val="uk-UA"/>
        </w:rPr>
        <w:t>,</w:t>
      </w:r>
      <w:r w:rsidRPr="00EC44ED">
        <w:rPr>
          <w:rFonts w:ascii="Times New Roman" w:eastAsia="Times New Roman" w:hAnsi="Times New Roman" w:cs="Times New Roman"/>
          <w:sz w:val="30"/>
          <w:szCs w:val="30"/>
          <w:lang w:val="uk-UA"/>
        </w:rPr>
        <w:t xml:space="preserve"> </w:t>
      </w:r>
      <w:r w:rsidRPr="00EC44ED">
        <w:rPr>
          <w:rFonts w:ascii="Times New Roman" w:eastAsia="Times New Roman" w:hAnsi="Times New Roman" w:cs="Times New Roman"/>
          <w:sz w:val="28"/>
          <w:szCs w:val="28"/>
          <w:lang w:val="uk-UA"/>
        </w:rPr>
        <w:t>їх тривалість і терміни проведення</w:t>
      </w:r>
      <w:r w:rsidR="00CD43E5">
        <w:rPr>
          <w:rFonts w:ascii="Times New Roman" w:eastAsia="Times New Roman" w:hAnsi="Times New Roman" w:cs="Times New Roman"/>
          <w:sz w:val="30"/>
          <w:szCs w:val="30"/>
          <w:lang w:val="uk-UA"/>
        </w:rPr>
        <w:t xml:space="preserve"> визначаю</w:t>
      </w:r>
      <w:r w:rsidRPr="00EC44ED">
        <w:rPr>
          <w:rFonts w:ascii="Times New Roman" w:eastAsia="Times New Roman" w:hAnsi="Times New Roman" w:cs="Times New Roman"/>
          <w:sz w:val="30"/>
          <w:szCs w:val="30"/>
          <w:lang w:val="uk-UA"/>
        </w:rPr>
        <w:t>ться навчальними планами відповідно до освітньої програми підготовки</w:t>
      </w:r>
      <w:r w:rsidRPr="001A4C49">
        <w:rPr>
          <w:rFonts w:ascii="Times New Roman" w:eastAsia="Times New Roman" w:hAnsi="Times New Roman" w:cs="Times New Roman"/>
          <w:sz w:val="30"/>
          <w:szCs w:val="30"/>
          <w:lang w:val="uk-UA"/>
        </w:rPr>
        <w:t xml:space="preserve"> конкретної спеціальності </w:t>
      </w:r>
      <w:r w:rsidRPr="001A4C49">
        <w:rPr>
          <w:rFonts w:ascii="Times" w:eastAsia="Times" w:hAnsi="Times" w:cs="Times"/>
          <w:sz w:val="30"/>
          <w:szCs w:val="30"/>
          <w:lang w:val="uk-UA"/>
        </w:rPr>
        <w:t>(</w:t>
      </w:r>
      <w:r w:rsidRPr="001A4C49">
        <w:rPr>
          <w:rFonts w:ascii="Times New Roman" w:eastAsia="Times New Roman" w:hAnsi="Times New Roman" w:cs="Times New Roman"/>
          <w:sz w:val="30"/>
          <w:szCs w:val="30"/>
          <w:lang w:val="uk-UA"/>
        </w:rPr>
        <w:t>спеціалізації</w:t>
      </w:r>
      <w:r w:rsidRPr="001A4C49">
        <w:rPr>
          <w:rFonts w:ascii="Times" w:eastAsia="Times" w:hAnsi="Times" w:cs="Times"/>
          <w:sz w:val="30"/>
          <w:szCs w:val="30"/>
          <w:lang w:val="uk-UA"/>
        </w:rPr>
        <w:t>).</w:t>
      </w:r>
    </w:p>
    <w:p w:rsidR="004E5577" w:rsidRPr="001A4C49" w:rsidRDefault="004E5577" w:rsidP="004E5577">
      <w:pPr>
        <w:spacing w:after="0" w:line="273" w:lineRule="auto"/>
        <w:ind w:firstLine="720"/>
        <w:jc w:val="both"/>
        <w:rPr>
          <w:rFonts w:ascii="Times New Roman" w:eastAsia="Times New Roman" w:hAnsi="Times New Roman" w:cs="Times New Roman"/>
          <w:sz w:val="30"/>
          <w:szCs w:val="30"/>
          <w:lang w:val="uk-UA"/>
        </w:rPr>
      </w:pPr>
      <w:proofErr w:type="spellStart"/>
      <w:r w:rsidRPr="001A4C49">
        <w:rPr>
          <w:rFonts w:ascii="Times New Roman" w:eastAsia="Times New Roman" w:hAnsi="Times New Roman" w:cs="Times New Roman"/>
          <w:sz w:val="30"/>
          <w:szCs w:val="30"/>
        </w:rPr>
        <w:t>Навчальна</w:t>
      </w:r>
      <w:proofErr w:type="spellEnd"/>
      <w:r w:rsidRPr="001A4C49">
        <w:rPr>
          <w:rFonts w:ascii="Times New Roman" w:eastAsia="Times New Roman" w:hAnsi="Times New Roman" w:cs="Times New Roman"/>
          <w:sz w:val="30"/>
          <w:szCs w:val="30"/>
        </w:rPr>
        <w:t xml:space="preserve"> практика</w:t>
      </w:r>
      <w:r w:rsidRPr="001A4C49">
        <w:rPr>
          <w:rFonts w:ascii="Times" w:eastAsia="Times" w:hAnsi="Times" w:cs="Times"/>
          <w:sz w:val="30"/>
          <w:szCs w:val="30"/>
        </w:rPr>
        <w:t xml:space="preserve"> </w:t>
      </w:r>
      <w:r w:rsidRPr="001A4C49">
        <w:rPr>
          <w:rFonts w:ascii="Times New Roman" w:eastAsia="Times New Roman" w:hAnsi="Times New Roman" w:cs="Times New Roman"/>
          <w:sz w:val="30"/>
          <w:szCs w:val="30"/>
        </w:rPr>
        <w:t xml:space="preserve">проводиться в межах </w:t>
      </w:r>
      <w:r w:rsidRPr="001A4C49">
        <w:rPr>
          <w:rFonts w:ascii="Times New Roman" w:eastAsia="Times New Roman" w:hAnsi="Times New Roman" w:cs="Times New Roman"/>
          <w:sz w:val="30"/>
          <w:szCs w:val="30"/>
          <w:lang w:val="uk-UA"/>
        </w:rPr>
        <w:t>Коледжу</w:t>
      </w:r>
      <w:r w:rsidRPr="001A4C49">
        <w:rPr>
          <w:rFonts w:ascii="Times" w:eastAsia="Times" w:hAnsi="Times" w:cs="Times"/>
          <w:sz w:val="30"/>
          <w:szCs w:val="30"/>
        </w:rPr>
        <w:t>,</w:t>
      </w:r>
      <w:r w:rsidR="001A4C49" w:rsidRPr="001A4C49">
        <w:rPr>
          <w:rFonts w:ascii="Times" w:eastAsia="Times" w:hAnsi="Times" w:cs="Times"/>
          <w:sz w:val="30"/>
          <w:szCs w:val="30"/>
        </w:rPr>
        <w:t xml:space="preserve"> </w:t>
      </w:r>
      <w:proofErr w:type="spellStart"/>
      <w:r w:rsidR="001A4C49" w:rsidRPr="001A4C49">
        <w:rPr>
          <w:rFonts w:ascii="Times" w:eastAsia="Times" w:hAnsi="Times" w:cs="Times"/>
          <w:sz w:val="30"/>
          <w:szCs w:val="30"/>
        </w:rPr>
        <w:t>або</w:t>
      </w:r>
      <w:proofErr w:type="spellEnd"/>
      <w:r w:rsidRPr="001A4C49">
        <w:rPr>
          <w:rFonts w:ascii="Times" w:eastAsia="Times" w:hAnsi="Times" w:cs="Times"/>
          <w:sz w:val="30"/>
          <w:szCs w:val="30"/>
        </w:rPr>
        <w:t xml:space="preserve"> </w:t>
      </w:r>
      <w:r w:rsidRPr="001A4C49">
        <w:rPr>
          <w:rFonts w:ascii="Times New Roman" w:eastAsia="Times New Roman" w:hAnsi="Times New Roman" w:cs="Times New Roman"/>
          <w:sz w:val="30"/>
          <w:szCs w:val="30"/>
        </w:rPr>
        <w:t>на</w:t>
      </w:r>
      <w:r w:rsidRPr="001A4C49">
        <w:rPr>
          <w:rFonts w:ascii="Times" w:eastAsia="Times" w:hAnsi="Times" w:cs="Times"/>
          <w:sz w:val="30"/>
          <w:szCs w:val="30"/>
        </w:rPr>
        <w:t xml:space="preserve"> </w:t>
      </w:r>
      <w:proofErr w:type="spellStart"/>
      <w:r w:rsidRPr="001A4C49">
        <w:rPr>
          <w:rFonts w:ascii="Times New Roman" w:eastAsia="Times New Roman" w:hAnsi="Times New Roman" w:cs="Times New Roman"/>
          <w:sz w:val="30"/>
          <w:szCs w:val="30"/>
        </w:rPr>
        <w:t>діючих</w:t>
      </w:r>
      <w:proofErr w:type="spellEnd"/>
      <w:r w:rsidRPr="001A4C49">
        <w:rPr>
          <w:rFonts w:ascii="Times New Roman" w:eastAsia="Times New Roman" w:hAnsi="Times New Roman" w:cs="Times New Roman"/>
          <w:sz w:val="30"/>
          <w:szCs w:val="30"/>
        </w:rPr>
        <w:t xml:space="preserve"> </w:t>
      </w:r>
      <w:proofErr w:type="spellStart"/>
      <w:proofErr w:type="gramStart"/>
      <w:r w:rsidRPr="001A4C49">
        <w:rPr>
          <w:rFonts w:ascii="Times New Roman" w:eastAsia="Times New Roman" w:hAnsi="Times New Roman" w:cs="Times New Roman"/>
          <w:sz w:val="30"/>
          <w:szCs w:val="30"/>
        </w:rPr>
        <w:t>п</w:t>
      </w:r>
      <w:proofErr w:type="gramEnd"/>
      <w:r w:rsidRPr="001A4C49">
        <w:rPr>
          <w:rFonts w:ascii="Times New Roman" w:eastAsia="Times New Roman" w:hAnsi="Times New Roman" w:cs="Times New Roman"/>
          <w:sz w:val="30"/>
          <w:szCs w:val="30"/>
        </w:rPr>
        <w:t>ідприємствах</w:t>
      </w:r>
      <w:proofErr w:type="spellEnd"/>
      <w:r w:rsidRPr="001A4C49">
        <w:rPr>
          <w:rFonts w:ascii="Times New Roman" w:eastAsia="Times New Roman" w:hAnsi="Times New Roman" w:cs="Times New Roman"/>
          <w:sz w:val="30"/>
          <w:szCs w:val="30"/>
        </w:rPr>
        <w:t xml:space="preserve"> </w:t>
      </w:r>
    </w:p>
    <w:p w:rsidR="004E5577" w:rsidRDefault="002E232C" w:rsidP="004E5577">
      <w:pPr>
        <w:spacing w:after="0" w:line="273" w:lineRule="auto"/>
        <w:ind w:left="2" w:firstLine="565"/>
        <w:jc w:val="both"/>
        <w:rPr>
          <w:rFonts w:ascii="Times New Roman" w:eastAsia="Times New Roman" w:hAnsi="Times New Roman" w:cs="Times New Roman"/>
          <w:sz w:val="30"/>
          <w:szCs w:val="30"/>
          <w:lang w:val="uk-UA"/>
        </w:rPr>
      </w:pPr>
      <w:r>
        <w:rPr>
          <w:rFonts w:ascii="Times New Roman" w:eastAsia="Times New Roman" w:hAnsi="Times New Roman" w:cs="Times New Roman"/>
          <w:sz w:val="30"/>
          <w:szCs w:val="30"/>
          <w:lang w:val="uk-UA"/>
        </w:rPr>
        <w:t>3.2.</w:t>
      </w:r>
      <w:r w:rsidR="004E5577" w:rsidRPr="004E5577">
        <w:rPr>
          <w:rFonts w:ascii="Times New Roman" w:eastAsia="Times New Roman" w:hAnsi="Times New Roman" w:cs="Times New Roman"/>
          <w:sz w:val="30"/>
          <w:szCs w:val="30"/>
          <w:lang w:val="uk-UA"/>
        </w:rPr>
        <w:t>Навчальна практика має на меті ознайомити студентів з</w:t>
      </w:r>
      <w:r w:rsidR="004E5577" w:rsidRPr="004E5577">
        <w:rPr>
          <w:rFonts w:ascii="Times" w:eastAsia="Times" w:hAnsi="Times" w:cs="Times"/>
          <w:sz w:val="30"/>
          <w:szCs w:val="30"/>
          <w:lang w:val="uk-UA"/>
        </w:rPr>
        <w:t xml:space="preserve"> </w:t>
      </w:r>
      <w:r w:rsidR="004E5577" w:rsidRPr="004E5577">
        <w:rPr>
          <w:rFonts w:ascii="Times New Roman" w:eastAsia="Times New Roman" w:hAnsi="Times New Roman" w:cs="Times New Roman"/>
          <w:sz w:val="30"/>
          <w:szCs w:val="30"/>
          <w:lang w:val="uk-UA"/>
        </w:rPr>
        <w:t>методами планування і організації виробничої діяльності</w:t>
      </w:r>
      <w:r w:rsidR="004E5577" w:rsidRPr="004E5577">
        <w:rPr>
          <w:rFonts w:ascii="Times" w:eastAsia="Times" w:hAnsi="Times" w:cs="Times"/>
          <w:sz w:val="30"/>
          <w:szCs w:val="30"/>
          <w:lang w:val="uk-UA"/>
        </w:rPr>
        <w:t>,</w:t>
      </w:r>
      <w:r w:rsidR="004E5577" w:rsidRPr="004E5577">
        <w:rPr>
          <w:rFonts w:ascii="Times New Roman" w:eastAsia="Times New Roman" w:hAnsi="Times New Roman" w:cs="Times New Roman"/>
          <w:sz w:val="30"/>
          <w:szCs w:val="30"/>
          <w:lang w:val="uk-UA"/>
        </w:rPr>
        <w:t xml:space="preserve"> узагальнити та систематизувати набуті студентами теоретичні знання</w:t>
      </w:r>
      <w:r w:rsidR="004E5577" w:rsidRPr="004E5577">
        <w:rPr>
          <w:rFonts w:ascii="Times" w:eastAsia="Times" w:hAnsi="Times" w:cs="Times"/>
          <w:sz w:val="30"/>
          <w:szCs w:val="30"/>
          <w:lang w:val="uk-UA"/>
        </w:rPr>
        <w:t>,</w:t>
      </w:r>
      <w:r w:rsidR="004E5577" w:rsidRPr="004E5577">
        <w:rPr>
          <w:rFonts w:ascii="Times New Roman" w:eastAsia="Times New Roman" w:hAnsi="Times New Roman" w:cs="Times New Roman"/>
          <w:sz w:val="30"/>
          <w:szCs w:val="30"/>
          <w:lang w:val="uk-UA"/>
        </w:rPr>
        <w:t xml:space="preserve"> виробити вміння та навички застосування їх на практиці</w:t>
      </w:r>
      <w:r w:rsidR="004E5577" w:rsidRPr="004E5577">
        <w:rPr>
          <w:rFonts w:ascii="Times" w:eastAsia="Times" w:hAnsi="Times" w:cs="Times"/>
          <w:sz w:val="30"/>
          <w:szCs w:val="30"/>
          <w:lang w:val="uk-UA"/>
        </w:rPr>
        <w:t>.</w:t>
      </w:r>
      <w:r w:rsidR="004E5577" w:rsidRPr="004E5577">
        <w:rPr>
          <w:rFonts w:ascii="Times New Roman" w:eastAsia="Times New Roman" w:hAnsi="Times New Roman" w:cs="Times New Roman"/>
          <w:sz w:val="30"/>
          <w:szCs w:val="30"/>
          <w:lang w:val="uk-UA"/>
        </w:rPr>
        <w:t xml:space="preserve"> </w:t>
      </w:r>
    </w:p>
    <w:p w:rsidR="004E5577" w:rsidRPr="004E5577" w:rsidRDefault="004E5577" w:rsidP="004E5577">
      <w:pPr>
        <w:spacing w:after="0" w:line="273" w:lineRule="auto"/>
        <w:ind w:left="2" w:firstLine="565"/>
        <w:jc w:val="both"/>
        <w:rPr>
          <w:sz w:val="20"/>
          <w:szCs w:val="20"/>
          <w:lang w:val="uk-UA"/>
        </w:rPr>
      </w:pPr>
      <w:r w:rsidRPr="004E5577">
        <w:rPr>
          <w:rFonts w:ascii="Times New Roman" w:eastAsia="Times New Roman" w:hAnsi="Times New Roman" w:cs="Times New Roman"/>
          <w:sz w:val="30"/>
          <w:szCs w:val="30"/>
          <w:lang w:val="uk-UA"/>
        </w:rPr>
        <w:t>Мета навчальної практики реалізується шляхом ознайомлення зі змістом і формами роботи на базі практики</w:t>
      </w:r>
      <w:r w:rsidRPr="004E5577">
        <w:rPr>
          <w:rFonts w:ascii="Times" w:eastAsia="Times" w:hAnsi="Times" w:cs="Times"/>
          <w:sz w:val="30"/>
          <w:szCs w:val="30"/>
          <w:lang w:val="uk-UA"/>
        </w:rPr>
        <w:t>,</w:t>
      </w:r>
      <w:r w:rsidRPr="004E5577">
        <w:rPr>
          <w:rFonts w:ascii="Times New Roman" w:eastAsia="Times New Roman" w:hAnsi="Times New Roman" w:cs="Times New Roman"/>
          <w:sz w:val="30"/>
          <w:szCs w:val="30"/>
          <w:lang w:val="uk-UA"/>
        </w:rPr>
        <w:t xml:space="preserve"> виконання конкретних завдань відповідно до програми практики</w:t>
      </w:r>
      <w:r w:rsidRPr="004E5577">
        <w:rPr>
          <w:rFonts w:ascii="Times" w:eastAsia="Times" w:hAnsi="Times" w:cs="Times"/>
          <w:sz w:val="30"/>
          <w:szCs w:val="30"/>
          <w:lang w:val="uk-UA"/>
        </w:rPr>
        <w:t>,</w:t>
      </w:r>
      <w:r w:rsidRPr="004E5577">
        <w:rPr>
          <w:rFonts w:ascii="Times New Roman" w:eastAsia="Times New Roman" w:hAnsi="Times New Roman" w:cs="Times New Roman"/>
          <w:sz w:val="30"/>
          <w:szCs w:val="30"/>
          <w:lang w:val="uk-UA"/>
        </w:rPr>
        <w:t xml:space="preserve"> основними характеристиками </w:t>
      </w:r>
      <w:r w:rsidRPr="004E5577">
        <w:rPr>
          <w:rFonts w:ascii="Times New Roman" w:eastAsia="Times New Roman" w:hAnsi="Times New Roman" w:cs="Times New Roman"/>
          <w:sz w:val="30"/>
          <w:szCs w:val="30"/>
          <w:lang w:val="uk-UA"/>
        </w:rPr>
        <w:lastRenderedPageBreak/>
        <w:t>і прийомами користування</w:t>
      </w:r>
      <w:r>
        <w:rPr>
          <w:rFonts w:ascii="Times New Roman" w:eastAsia="Times New Roman" w:hAnsi="Times New Roman" w:cs="Times New Roman"/>
          <w:sz w:val="30"/>
          <w:szCs w:val="30"/>
          <w:lang w:val="uk-UA"/>
        </w:rPr>
        <w:t xml:space="preserve"> </w:t>
      </w:r>
      <w:r w:rsidRPr="004E5577">
        <w:rPr>
          <w:rFonts w:ascii="Times New Roman" w:eastAsia="Times New Roman" w:hAnsi="Times New Roman" w:cs="Times New Roman"/>
          <w:sz w:val="30"/>
          <w:szCs w:val="30"/>
          <w:lang w:val="uk-UA"/>
        </w:rPr>
        <w:t>обладнанням</w:t>
      </w:r>
      <w:r w:rsidRPr="004E5577">
        <w:rPr>
          <w:rFonts w:ascii="Times" w:eastAsia="Times" w:hAnsi="Times" w:cs="Times"/>
          <w:sz w:val="30"/>
          <w:szCs w:val="30"/>
          <w:lang w:val="uk-UA"/>
        </w:rPr>
        <w:t>,</w:t>
      </w:r>
      <w:r w:rsidRPr="004E5577">
        <w:rPr>
          <w:rFonts w:ascii="Times New Roman" w:eastAsia="Times New Roman" w:hAnsi="Times New Roman" w:cs="Times New Roman"/>
          <w:sz w:val="30"/>
          <w:szCs w:val="30"/>
          <w:lang w:val="uk-UA"/>
        </w:rPr>
        <w:t xml:space="preserve"> засобами обробки відповідної виробничої інформації</w:t>
      </w:r>
      <w:r w:rsidRPr="004E5577">
        <w:rPr>
          <w:rFonts w:ascii="Times" w:eastAsia="Times" w:hAnsi="Times" w:cs="Times"/>
          <w:sz w:val="30"/>
          <w:szCs w:val="30"/>
          <w:lang w:val="uk-UA"/>
        </w:rPr>
        <w:t>,</w:t>
      </w:r>
      <w:r w:rsidRPr="004E5577">
        <w:rPr>
          <w:rFonts w:ascii="Times New Roman" w:eastAsia="Times New Roman" w:hAnsi="Times New Roman" w:cs="Times New Roman"/>
          <w:sz w:val="30"/>
          <w:szCs w:val="30"/>
          <w:lang w:val="uk-UA"/>
        </w:rPr>
        <w:t xml:space="preserve"> відпрацювання технологічних і виробничих процесів</w:t>
      </w:r>
      <w:r w:rsidRPr="004E5577">
        <w:rPr>
          <w:rFonts w:ascii="Times" w:eastAsia="Times" w:hAnsi="Times" w:cs="Times"/>
          <w:sz w:val="30"/>
          <w:szCs w:val="30"/>
          <w:lang w:val="uk-UA"/>
        </w:rPr>
        <w:t>,</w:t>
      </w:r>
      <w:r w:rsidRPr="004E5577">
        <w:rPr>
          <w:rFonts w:ascii="Times New Roman" w:eastAsia="Times New Roman" w:hAnsi="Times New Roman" w:cs="Times New Roman"/>
          <w:sz w:val="30"/>
          <w:szCs w:val="30"/>
          <w:lang w:val="uk-UA"/>
        </w:rPr>
        <w:t xml:space="preserve"> складання основних організаційно</w:t>
      </w:r>
      <w:r w:rsidRPr="004E5577">
        <w:rPr>
          <w:rFonts w:ascii="Times" w:eastAsia="Times" w:hAnsi="Times" w:cs="Times"/>
          <w:sz w:val="30"/>
          <w:szCs w:val="30"/>
          <w:lang w:val="uk-UA"/>
        </w:rPr>
        <w:t>-</w:t>
      </w:r>
      <w:r w:rsidRPr="004E5577">
        <w:rPr>
          <w:rFonts w:ascii="Times New Roman" w:eastAsia="Times New Roman" w:hAnsi="Times New Roman" w:cs="Times New Roman"/>
          <w:sz w:val="30"/>
          <w:szCs w:val="30"/>
          <w:lang w:val="uk-UA"/>
        </w:rPr>
        <w:t>розпорядчих</w:t>
      </w:r>
      <w:r w:rsidRPr="004E5577">
        <w:rPr>
          <w:rFonts w:ascii="Times" w:eastAsia="Times" w:hAnsi="Times" w:cs="Times"/>
          <w:sz w:val="30"/>
          <w:szCs w:val="30"/>
          <w:lang w:val="uk-UA"/>
        </w:rPr>
        <w:t>,</w:t>
      </w:r>
      <w:r w:rsidRPr="004E5577">
        <w:rPr>
          <w:rFonts w:ascii="Times New Roman" w:eastAsia="Times New Roman" w:hAnsi="Times New Roman" w:cs="Times New Roman"/>
          <w:sz w:val="30"/>
          <w:szCs w:val="30"/>
          <w:lang w:val="uk-UA"/>
        </w:rPr>
        <w:t xml:space="preserve"> облікових документів</w:t>
      </w:r>
      <w:r w:rsidRPr="004E5577">
        <w:rPr>
          <w:rFonts w:ascii="Times" w:eastAsia="Times" w:hAnsi="Times" w:cs="Times"/>
          <w:sz w:val="30"/>
          <w:szCs w:val="30"/>
          <w:lang w:val="uk-UA"/>
        </w:rPr>
        <w:t>,</w:t>
      </w:r>
      <w:r w:rsidRPr="004E5577">
        <w:rPr>
          <w:rFonts w:ascii="Times New Roman" w:eastAsia="Times New Roman" w:hAnsi="Times New Roman" w:cs="Times New Roman"/>
          <w:sz w:val="30"/>
          <w:szCs w:val="30"/>
          <w:lang w:val="uk-UA"/>
        </w:rPr>
        <w:t xml:space="preserve"> набуття інших практичних навичок</w:t>
      </w:r>
      <w:r w:rsidRPr="004E5577">
        <w:rPr>
          <w:rFonts w:ascii="Times" w:eastAsia="Times" w:hAnsi="Times" w:cs="Times"/>
          <w:sz w:val="30"/>
          <w:szCs w:val="30"/>
          <w:lang w:val="uk-UA"/>
        </w:rPr>
        <w:t>,</w:t>
      </w:r>
      <w:r w:rsidRPr="004E5577">
        <w:rPr>
          <w:rFonts w:ascii="Times New Roman" w:eastAsia="Times New Roman" w:hAnsi="Times New Roman" w:cs="Times New Roman"/>
          <w:sz w:val="30"/>
          <w:szCs w:val="30"/>
          <w:lang w:val="uk-UA"/>
        </w:rPr>
        <w:t xml:space="preserve"> вмінь та </w:t>
      </w:r>
      <w:proofErr w:type="spellStart"/>
      <w:r w:rsidRPr="004E5577">
        <w:rPr>
          <w:rFonts w:ascii="Times New Roman" w:eastAsia="Times New Roman" w:hAnsi="Times New Roman" w:cs="Times New Roman"/>
          <w:sz w:val="30"/>
          <w:szCs w:val="30"/>
          <w:lang w:val="uk-UA"/>
        </w:rPr>
        <w:t>компетентностей</w:t>
      </w:r>
      <w:proofErr w:type="spellEnd"/>
      <w:r w:rsidRPr="004E5577">
        <w:rPr>
          <w:rFonts w:ascii="Times New Roman" w:eastAsia="Times New Roman" w:hAnsi="Times New Roman" w:cs="Times New Roman"/>
          <w:sz w:val="30"/>
          <w:szCs w:val="30"/>
          <w:lang w:val="uk-UA"/>
        </w:rPr>
        <w:t xml:space="preserve"> за обраною спеціальністю</w:t>
      </w:r>
      <w:r w:rsidRPr="004E5577">
        <w:rPr>
          <w:rFonts w:ascii="Times" w:eastAsia="Times" w:hAnsi="Times" w:cs="Times"/>
          <w:sz w:val="30"/>
          <w:szCs w:val="30"/>
          <w:lang w:val="uk-UA"/>
        </w:rPr>
        <w:t>.</w:t>
      </w:r>
      <w:r w:rsidRPr="004E5577">
        <w:rPr>
          <w:rFonts w:ascii="Times New Roman" w:eastAsia="Times New Roman" w:hAnsi="Times New Roman" w:cs="Times New Roman"/>
          <w:sz w:val="30"/>
          <w:szCs w:val="30"/>
          <w:lang w:val="uk-UA"/>
        </w:rPr>
        <w:t xml:space="preserve"> Навчальна практика є частиною освітньо</w:t>
      </w:r>
      <w:r w:rsidRPr="004E5577">
        <w:rPr>
          <w:rFonts w:ascii="Times" w:eastAsia="Times" w:hAnsi="Times" w:cs="Times"/>
          <w:sz w:val="30"/>
          <w:szCs w:val="30"/>
          <w:lang w:val="uk-UA"/>
        </w:rPr>
        <w:t>-</w:t>
      </w:r>
      <w:r w:rsidRPr="004E5577">
        <w:rPr>
          <w:rFonts w:ascii="Times New Roman" w:eastAsia="Times New Roman" w:hAnsi="Times New Roman" w:cs="Times New Roman"/>
          <w:sz w:val="30"/>
          <w:szCs w:val="30"/>
          <w:lang w:val="uk-UA"/>
        </w:rPr>
        <w:t>професійн</w:t>
      </w:r>
      <w:r>
        <w:rPr>
          <w:rFonts w:ascii="Times New Roman" w:eastAsia="Times New Roman" w:hAnsi="Times New Roman" w:cs="Times New Roman"/>
          <w:sz w:val="30"/>
          <w:szCs w:val="30"/>
          <w:lang w:val="uk-UA"/>
        </w:rPr>
        <w:t xml:space="preserve">ої програми підготовки </w:t>
      </w:r>
      <w:r w:rsidR="001A4C49" w:rsidRPr="001A4C49">
        <w:rPr>
          <w:rFonts w:ascii="Times New Roman" w:eastAsia="Times New Roman" w:hAnsi="Times New Roman" w:cs="Times New Roman"/>
          <w:sz w:val="30"/>
          <w:szCs w:val="30"/>
          <w:lang w:val="uk-UA"/>
        </w:rPr>
        <w:t>фахівця.</w:t>
      </w:r>
    </w:p>
    <w:p w:rsidR="004E5577" w:rsidRPr="00EC44ED" w:rsidRDefault="002E232C" w:rsidP="004E5577">
      <w:pPr>
        <w:spacing w:after="0" w:line="351" w:lineRule="exact"/>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3.3.</w:t>
      </w:r>
      <w:r w:rsidR="004E5577" w:rsidRPr="004E5577">
        <w:rPr>
          <w:rFonts w:ascii="Times New Roman" w:hAnsi="Times New Roman" w:cs="Times New Roman"/>
          <w:sz w:val="28"/>
          <w:szCs w:val="28"/>
          <w:lang w:val="uk-UA"/>
        </w:rPr>
        <w:t>Зміст, форми, тривалість, терміни проведення навчальної практики визначаються навчальним планом, програмою практики та графіком навчаль</w:t>
      </w:r>
      <w:r w:rsidR="004E5577" w:rsidRPr="00EC44ED">
        <w:rPr>
          <w:rFonts w:ascii="Times New Roman" w:hAnsi="Times New Roman" w:cs="Times New Roman"/>
          <w:sz w:val="28"/>
          <w:szCs w:val="28"/>
          <w:lang w:val="uk-UA"/>
        </w:rPr>
        <w:t>ного процесу.</w:t>
      </w:r>
    </w:p>
    <w:p w:rsidR="00EC44ED" w:rsidRPr="00EC44ED" w:rsidRDefault="00EC44ED" w:rsidP="00EC44ED">
      <w:pPr>
        <w:spacing w:after="0" w:line="271" w:lineRule="auto"/>
        <w:ind w:left="2" w:firstLine="565"/>
        <w:jc w:val="both"/>
        <w:rPr>
          <w:rFonts w:eastAsia="Times New Roman"/>
          <w:sz w:val="28"/>
          <w:szCs w:val="28"/>
          <w:lang w:val="uk-UA"/>
        </w:rPr>
      </w:pPr>
      <w:r w:rsidRPr="00EC44ED">
        <w:rPr>
          <w:rFonts w:ascii="Times" w:eastAsia="Times" w:hAnsi="Times" w:cs="Times"/>
          <w:sz w:val="28"/>
          <w:szCs w:val="28"/>
          <w:lang w:val="uk-UA"/>
        </w:rPr>
        <w:t xml:space="preserve"> </w:t>
      </w:r>
      <w:r w:rsidRPr="00EC44ED">
        <w:rPr>
          <w:rFonts w:ascii="Times New Roman" w:eastAsia="Times New Roman" w:hAnsi="Times New Roman" w:cs="Times New Roman"/>
          <w:sz w:val="28"/>
          <w:szCs w:val="28"/>
          <w:u w:val="single"/>
          <w:lang w:val="uk-UA"/>
        </w:rPr>
        <w:t>Виробнича практика</w:t>
      </w:r>
      <w:r w:rsidRPr="00EC44ED">
        <w:rPr>
          <w:rFonts w:ascii="Times" w:eastAsia="Times" w:hAnsi="Times" w:cs="Times"/>
          <w:sz w:val="28"/>
          <w:szCs w:val="28"/>
          <w:lang w:val="uk-UA"/>
        </w:rPr>
        <w:t xml:space="preserve"> (</w:t>
      </w:r>
      <w:r w:rsidRPr="00EC44ED">
        <w:rPr>
          <w:rFonts w:ascii="Times New Roman" w:eastAsia="Times New Roman" w:hAnsi="Times New Roman" w:cs="Times New Roman"/>
          <w:sz w:val="28"/>
          <w:szCs w:val="28"/>
          <w:lang w:val="uk-UA"/>
        </w:rPr>
        <w:t>на 3-ому та 4-ому курсі</w:t>
      </w:r>
      <w:r w:rsidRPr="00EC44ED">
        <w:rPr>
          <w:rFonts w:ascii="Times" w:eastAsia="Times" w:hAnsi="Times" w:cs="Times"/>
          <w:sz w:val="28"/>
          <w:szCs w:val="28"/>
          <w:lang w:val="uk-UA"/>
        </w:rPr>
        <w:t>)</w:t>
      </w:r>
      <w:r w:rsidRPr="00EC44ED">
        <w:rPr>
          <w:rFonts w:ascii="Times New Roman" w:eastAsia="Times New Roman" w:hAnsi="Times New Roman" w:cs="Times New Roman"/>
          <w:sz w:val="28"/>
          <w:szCs w:val="28"/>
          <w:lang w:val="uk-UA"/>
        </w:rPr>
        <w:t xml:space="preserve"> передбачена навчальними планами підготовки за певною спеціальністю </w:t>
      </w:r>
      <w:r w:rsidRPr="00EC44ED">
        <w:rPr>
          <w:rFonts w:ascii="Times" w:eastAsia="Times" w:hAnsi="Times" w:cs="Times"/>
          <w:sz w:val="28"/>
          <w:szCs w:val="28"/>
          <w:lang w:val="uk-UA"/>
        </w:rPr>
        <w:t>(</w:t>
      </w:r>
      <w:r w:rsidRPr="00EC44ED">
        <w:rPr>
          <w:rFonts w:ascii="Times New Roman" w:eastAsia="Times New Roman" w:hAnsi="Times New Roman" w:cs="Times New Roman"/>
          <w:sz w:val="28"/>
          <w:szCs w:val="28"/>
          <w:lang w:val="uk-UA"/>
        </w:rPr>
        <w:t>спеціалізацією</w:t>
      </w:r>
      <w:r w:rsidRPr="00EC44ED">
        <w:rPr>
          <w:rFonts w:ascii="Times" w:eastAsia="Times" w:hAnsi="Times" w:cs="Times"/>
          <w:sz w:val="28"/>
          <w:szCs w:val="28"/>
          <w:lang w:val="uk-UA"/>
        </w:rPr>
        <w:t>).</w:t>
      </w:r>
      <w:r w:rsidRPr="00EC44ED">
        <w:rPr>
          <w:rFonts w:ascii="Times New Roman" w:eastAsia="Times New Roman" w:hAnsi="Times New Roman" w:cs="Times New Roman"/>
          <w:sz w:val="28"/>
          <w:szCs w:val="28"/>
          <w:lang w:val="uk-UA"/>
        </w:rPr>
        <w:t xml:space="preserve"> Даний вид практики покликаний сформувати професійні вміння</w:t>
      </w:r>
      <w:r w:rsidRPr="00EC44ED">
        <w:rPr>
          <w:rFonts w:ascii="Times" w:eastAsia="Times" w:hAnsi="Times" w:cs="Times"/>
          <w:sz w:val="28"/>
          <w:szCs w:val="28"/>
          <w:lang w:val="uk-UA"/>
        </w:rPr>
        <w:t>,</w:t>
      </w:r>
      <w:r w:rsidRPr="00EC44ED">
        <w:rPr>
          <w:rFonts w:ascii="Times New Roman" w:eastAsia="Times New Roman" w:hAnsi="Times New Roman" w:cs="Times New Roman"/>
          <w:sz w:val="28"/>
          <w:szCs w:val="28"/>
          <w:lang w:val="uk-UA"/>
        </w:rPr>
        <w:t xml:space="preserve"> навички прийняття самостійних рішень на певних ділянках роботи </w:t>
      </w:r>
      <w:r w:rsidRPr="00EC44ED">
        <w:rPr>
          <w:rFonts w:ascii="Times" w:eastAsia="Times" w:hAnsi="Times" w:cs="Times"/>
          <w:sz w:val="28"/>
          <w:szCs w:val="28"/>
          <w:lang w:val="uk-UA"/>
        </w:rPr>
        <w:t>(</w:t>
      </w:r>
      <w:r w:rsidRPr="00EC44ED">
        <w:rPr>
          <w:rFonts w:ascii="Times New Roman" w:eastAsia="Times New Roman" w:hAnsi="Times New Roman" w:cs="Times New Roman"/>
          <w:sz w:val="28"/>
          <w:szCs w:val="28"/>
          <w:lang w:val="uk-UA"/>
        </w:rPr>
        <w:t>або з конкретних питань</w:t>
      </w:r>
      <w:r w:rsidRPr="00EC44ED">
        <w:rPr>
          <w:rFonts w:ascii="Times" w:eastAsia="Times" w:hAnsi="Times" w:cs="Times"/>
          <w:sz w:val="28"/>
          <w:szCs w:val="28"/>
          <w:lang w:val="uk-UA"/>
        </w:rPr>
        <w:t xml:space="preserve">) </w:t>
      </w:r>
      <w:r w:rsidRPr="00EC44ED">
        <w:rPr>
          <w:rFonts w:ascii="Times New Roman" w:eastAsia="Times New Roman" w:hAnsi="Times New Roman" w:cs="Times New Roman"/>
          <w:sz w:val="28"/>
          <w:szCs w:val="28"/>
          <w:lang w:val="uk-UA"/>
        </w:rPr>
        <w:t>реальних виробничих умовах шляхом виконання окремих функцій і завдань</w:t>
      </w:r>
      <w:r w:rsidRPr="00EC44ED">
        <w:rPr>
          <w:rFonts w:ascii="Times" w:eastAsia="Times" w:hAnsi="Times" w:cs="Times"/>
          <w:sz w:val="28"/>
          <w:szCs w:val="28"/>
          <w:lang w:val="uk-UA"/>
        </w:rPr>
        <w:t>,</w:t>
      </w:r>
      <w:r w:rsidRPr="00EC44ED">
        <w:rPr>
          <w:rFonts w:ascii="Times New Roman" w:eastAsia="Times New Roman" w:hAnsi="Times New Roman" w:cs="Times New Roman"/>
          <w:sz w:val="28"/>
          <w:szCs w:val="28"/>
          <w:lang w:val="uk-UA"/>
        </w:rPr>
        <w:t xml:space="preserve"> властивих майбутній професії</w:t>
      </w:r>
      <w:r w:rsidRPr="00EC44ED">
        <w:rPr>
          <w:rFonts w:ascii="Times" w:eastAsia="Times" w:hAnsi="Times" w:cs="Times"/>
          <w:sz w:val="28"/>
          <w:szCs w:val="28"/>
          <w:lang w:val="uk-UA"/>
        </w:rPr>
        <w:t>.</w:t>
      </w:r>
      <w:r w:rsidRPr="00EC44ED">
        <w:rPr>
          <w:rFonts w:ascii="Times New Roman" w:eastAsia="Times New Roman" w:hAnsi="Times New Roman" w:cs="Times New Roman"/>
          <w:sz w:val="28"/>
          <w:szCs w:val="28"/>
          <w:lang w:val="uk-UA"/>
        </w:rPr>
        <w:t xml:space="preserve"> Під час виробничої практики студенти вивчають напрям діяльності організацій</w:t>
      </w:r>
      <w:r w:rsidRPr="00EC44ED">
        <w:rPr>
          <w:rFonts w:ascii="Times" w:eastAsia="Times" w:hAnsi="Times" w:cs="Times"/>
          <w:sz w:val="28"/>
          <w:szCs w:val="28"/>
          <w:lang w:val="uk-UA"/>
        </w:rPr>
        <w:t>,</w:t>
      </w:r>
      <w:r w:rsidRPr="00EC44ED">
        <w:rPr>
          <w:rFonts w:ascii="Times New Roman" w:eastAsia="Times New Roman" w:hAnsi="Times New Roman" w:cs="Times New Roman"/>
          <w:sz w:val="28"/>
          <w:szCs w:val="28"/>
          <w:lang w:val="uk-UA"/>
        </w:rPr>
        <w:t xml:space="preserve"> підприємств і установ</w:t>
      </w:r>
      <w:r w:rsidRPr="00EC44ED">
        <w:rPr>
          <w:rFonts w:ascii="Times" w:eastAsia="Times" w:hAnsi="Times" w:cs="Times"/>
          <w:sz w:val="28"/>
          <w:szCs w:val="28"/>
          <w:lang w:val="uk-UA"/>
        </w:rPr>
        <w:t>,</w:t>
      </w:r>
      <w:r w:rsidRPr="00EC44ED">
        <w:rPr>
          <w:rFonts w:ascii="Times New Roman" w:eastAsia="Times New Roman" w:hAnsi="Times New Roman" w:cs="Times New Roman"/>
          <w:sz w:val="28"/>
          <w:szCs w:val="28"/>
          <w:lang w:val="uk-UA"/>
        </w:rPr>
        <w:t xml:space="preserve"> їх завдання і функції</w:t>
      </w:r>
      <w:r w:rsidRPr="00EC44ED">
        <w:rPr>
          <w:rFonts w:ascii="Times" w:eastAsia="Times" w:hAnsi="Times" w:cs="Times"/>
          <w:sz w:val="28"/>
          <w:szCs w:val="28"/>
          <w:lang w:val="uk-UA"/>
        </w:rPr>
        <w:t>,</w:t>
      </w:r>
      <w:r w:rsidRPr="00EC44ED">
        <w:rPr>
          <w:rFonts w:ascii="Times New Roman" w:eastAsia="Times New Roman" w:hAnsi="Times New Roman" w:cs="Times New Roman"/>
          <w:sz w:val="28"/>
          <w:szCs w:val="28"/>
          <w:lang w:val="uk-UA"/>
        </w:rPr>
        <w:t xml:space="preserve"> закріплюють на практиці теоретичні знання</w:t>
      </w:r>
      <w:r w:rsidRPr="00EC44ED">
        <w:rPr>
          <w:rFonts w:ascii="Times" w:eastAsia="Times" w:hAnsi="Times" w:cs="Times"/>
          <w:sz w:val="28"/>
          <w:szCs w:val="28"/>
          <w:lang w:val="uk-UA"/>
        </w:rPr>
        <w:t>,</w:t>
      </w:r>
      <w:r w:rsidRPr="00EC44ED">
        <w:rPr>
          <w:rFonts w:ascii="Times New Roman" w:eastAsia="Times New Roman" w:hAnsi="Times New Roman" w:cs="Times New Roman"/>
          <w:sz w:val="28"/>
          <w:szCs w:val="28"/>
          <w:lang w:val="uk-UA"/>
        </w:rPr>
        <w:t xml:space="preserve"> отримані при вивченні спеціальних дисциплін</w:t>
      </w:r>
      <w:r w:rsidRPr="00EC44ED">
        <w:rPr>
          <w:rFonts w:ascii="Times" w:eastAsia="Times" w:hAnsi="Times" w:cs="Times"/>
          <w:sz w:val="28"/>
          <w:szCs w:val="28"/>
          <w:lang w:val="uk-UA"/>
        </w:rPr>
        <w:t>,</w:t>
      </w:r>
      <w:r w:rsidRPr="00EC44ED">
        <w:rPr>
          <w:rFonts w:ascii="Times New Roman" w:eastAsia="Times New Roman" w:hAnsi="Times New Roman" w:cs="Times New Roman"/>
          <w:sz w:val="28"/>
          <w:szCs w:val="28"/>
          <w:lang w:val="uk-UA"/>
        </w:rPr>
        <w:t xml:space="preserve"> відпрацьовують на посадах відповідно до їх спеціальності технології виконання основних і найбільш розповсюджених видів виробничих процесів</w:t>
      </w:r>
      <w:r w:rsidRPr="00EC44ED">
        <w:rPr>
          <w:rFonts w:ascii="Times" w:eastAsia="Times" w:hAnsi="Times" w:cs="Times"/>
          <w:sz w:val="28"/>
          <w:szCs w:val="28"/>
          <w:lang w:val="uk-UA"/>
        </w:rPr>
        <w:t>,</w:t>
      </w:r>
      <w:r w:rsidRPr="00EC44ED">
        <w:rPr>
          <w:rFonts w:ascii="Times New Roman" w:eastAsia="Times New Roman" w:hAnsi="Times New Roman" w:cs="Times New Roman"/>
          <w:sz w:val="28"/>
          <w:szCs w:val="28"/>
          <w:lang w:val="uk-UA"/>
        </w:rPr>
        <w:t xml:space="preserve"> що передбачені на певному освітньому рівні</w:t>
      </w:r>
      <w:r w:rsidRPr="00EC44ED">
        <w:rPr>
          <w:rFonts w:ascii="Times" w:eastAsia="Times" w:hAnsi="Times" w:cs="Times"/>
          <w:sz w:val="28"/>
          <w:szCs w:val="28"/>
          <w:lang w:val="uk-UA"/>
        </w:rPr>
        <w:t>.</w:t>
      </w:r>
    </w:p>
    <w:p w:rsidR="00EC44ED" w:rsidRPr="00EC44ED" w:rsidRDefault="00EC44ED" w:rsidP="00EC44ED">
      <w:pPr>
        <w:spacing w:after="0" w:line="5" w:lineRule="exact"/>
        <w:ind w:firstLine="565"/>
        <w:jc w:val="both"/>
        <w:rPr>
          <w:rFonts w:eastAsia="Times New Roman"/>
          <w:sz w:val="28"/>
          <w:szCs w:val="28"/>
          <w:lang w:val="uk-UA"/>
        </w:rPr>
      </w:pPr>
    </w:p>
    <w:p w:rsidR="00EC44ED" w:rsidRPr="00EC44ED" w:rsidRDefault="002E232C" w:rsidP="002E232C">
      <w:pPr>
        <w:spacing w:after="0"/>
        <w:jc w:val="both"/>
        <w:rPr>
          <w:rFonts w:eastAsia="Times New Roman"/>
          <w:sz w:val="28"/>
          <w:szCs w:val="28"/>
          <w:lang w:val="uk-UA"/>
        </w:rPr>
      </w:pPr>
      <w:r>
        <w:rPr>
          <w:rFonts w:ascii="Times New Roman" w:eastAsia="Times New Roman" w:hAnsi="Times New Roman" w:cs="Times New Roman"/>
          <w:sz w:val="28"/>
          <w:szCs w:val="28"/>
          <w:lang w:val="uk-UA"/>
        </w:rPr>
        <w:t xml:space="preserve">      3.4. </w:t>
      </w:r>
      <w:r w:rsidR="00EC44ED" w:rsidRPr="00EC44ED">
        <w:rPr>
          <w:rFonts w:ascii="Times New Roman" w:eastAsia="Times New Roman" w:hAnsi="Times New Roman" w:cs="Times New Roman"/>
          <w:sz w:val="28"/>
          <w:szCs w:val="28"/>
          <w:lang w:val="uk-UA"/>
        </w:rPr>
        <w:t>До завдань виробничої практики входить</w:t>
      </w:r>
      <w:r w:rsidR="00EC44ED" w:rsidRPr="00EC44ED">
        <w:rPr>
          <w:rFonts w:ascii="Times" w:eastAsia="Times" w:hAnsi="Times" w:cs="Times"/>
          <w:sz w:val="28"/>
          <w:szCs w:val="28"/>
          <w:lang w:val="uk-UA"/>
        </w:rPr>
        <w:t>:</w:t>
      </w:r>
    </w:p>
    <w:p w:rsidR="00EC44ED" w:rsidRPr="00EC44ED" w:rsidRDefault="00EC44ED" w:rsidP="00EC44ED">
      <w:pPr>
        <w:numPr>
          <w:ilvl w:val="1"/>
          <w:numId w:val="14"/>
        </w:numPr>
        <w:tabs>
          <w:tab w:val="left" w:pos="1418"/>
        </w:tabs>
        <w:spacing w:after="0" w:line="252" w:lineRule="auto"/>
        <w:ind w:left="2" w:firstLine="565"/>
        <w:jc w:val="both"/>
        <w:rPr>
          <w:rFonts w:ascii="Symbol" w:eastAsia="Symbol" w:hAnsi="Symbol" w:cs="Symbol"/>
          <w:sz w:val="28"/>
          <w:szCs w:val="28"/>
          <w:lang w:val="uk-UA"/>
        </w:rPr>
      </w:pPr>
      <w:r w:rsidRPr="00EC44ED">
        <w:rPr>
          <w:rFonts w:ascii="Times New Roman" w:eastAsia="Times New Roman" w:hAnsi="Times New Roman" w:cs="Times New Roman"/>
          <w:sz w:val="28"/>
          <w:szCs w:val="28"/>
          <w:lang w:val="uk-UA"/>
        </w:rPr>
        <w:t>закріплення у виробничих умовах теоретичних знань</w:t>
      </w:r>
      <w:r w:rsidRPr="00EC44ED">
        <w:rPr>
          <w:rFonts w:ascii="Times" w:eastAsia="Times" w:hAnsi="Times" w:cs="Times"/>
          <w:sz w:val="28"/>
          <w:szCs w:val="28"/>
          <w:lang w:val="uk-UA"/>
        </w:rPr>
        <w:t>,</w:t>
      </w:r>
      <w:r w:rsidRPr="00EC44ED">
        <w:rPr>
          <w:rFonts w:ascii="Times New Roman" w:eastAsia="Times New Roman" w:hAnsi="Times New Roman" w:cs="Times New Roman"/>
          <w:sz w:val="28"/>
          <w:szCs w:val="28"/>
          <w:lang w:val="uk-UA"/>
        </w:rPr>
        <w:t xml:space="preserve"> що були отримані в процесі навчання</w:t>
      </w:r>
      <w:r w:rsidRPr="00EC44ED">
        <w:rPr>
          <w:rFonts w:ascii="Times" w:eastAsia="Times" w:hAnsi="Times" w:cs="Times"/>
          <w:sz w:val="28"/>
          <w:szCs w:val="28"/>
          <w:lang w:val="uk-UA"/>
        </w:rPr>
        <w:t>;</w:t>
      </w:r>
    </w:p>
    <w:p w:rsidR="00EC44ED" w:rsidRPr="00EC44ED" w:rsidRDefault="00EC44ED" w:rsidP="00EC44ED">
      <w:pPr>
        <w:spacing w:after="0" w:line="64" w:lineRule="exact"/>
        <w:ind w:firstLine="565"/>
        <w:jc w:val="both"/>
        <w:rPr>
          <w:rFonts w:ascii="Symbol" w:eastAsia="Symbol" w:hAnsi="Symbol" w:cs="Symbol"/>
          <w:sz w:val="28"/>
          <w:szCs w:val="28"/>
          <w:lang w:val="uk-UA"/>
        </w:rPr>
      </w:pPr>
    </w:p>
    <w:p w:rsidR="00EC44ED" w:rsidRPr="00EC44ED" w:rsidRDefault="00EC44ED" w:rsidP="00EC44ED">
      <w:pPr>
        <w:numPr>
          <w:ilvl w:val="1"/>
          <w:numId w:val="14"/>
        </w:numPr>
        <w:tabs>
          <w:tab w:val="left" w:pos="1418"/>
        </w:tabs>
        <w:spacing w:after="0" w:line="249" w:lineRule="auto"/>
        <w:ind w:left="2" w:firstLine="565"/>
        <w:jc w:val="both"/>
        <w:rPr>
          <w:rFonts w:ascii="Symbol" w:eastAsia="Symbol" w:hAnsi="Symbol" w:cs="Symbol"/>
          <w:sz w:val="28"/>
          <w:szCs w:val="28"/>
          <w:lang w:val="uk-UA"/>
        </w:rPr>
      </w:pPr>
      <w:r w:rsidRPr="00EC44ED">
        <w:rPr>
          <w:rFonts w:ascii="Times New Roman" w:eastAsia="Times New Roman" w:hAnsi="Times New Roman" w:cs="Times New Roman"/>
          <w:sz w:val="28"/>
          <w:szCs w:val="28"/>
          <w:lang w:val="uk-UA"/>
        </w:rPr>
        <w:t>вивчення роботи підприємства</w:t>
      </w:r>
      <w:r w:rsidRPr="00EC44ED">
        <w:rPr>
          <w:rFonts w:ascii="Times" w:eastAsia="Times" w:hAnsi="Times" w:cs="Times"/>
          <w:sz w:val="28"/>
          <w:szCs w:val="28"/>
          <w:lang w:val="uk-UA"/>
        </w:rPr>
        <w:t>/</w:t>
      </w:r>
      <w:r w:rsidRPr="00EC44ED">
        <w:rPr>
          <w:rFonts w:ascii="Times New Roman" w:eastAsia="Times New Roman" w:hAnsi="Times New Roman" w:cs="Times New Roman"/>
          <w:sz w:val="28"/>
          <w:szCs w:val="28"/>
          <w:lang w:val="uk-UA"/>
        </w:rPr>
        <w:t>установи та їх спеціальних підрозділів</w:t>
      </w:r>
      <w:r w:rsidRPr="00EC44ED">
        <w:rPr>
          <w:rFonts w:ascii="Times" w:eastAsia="Times" w:hAnsi="Times" w:cs="Times"/>
          <w:sz w:val="28"/>
          <w:szCs w:val="28"/>
          <w:lang w:val="uk-UA"/>
        </w:rPr>
        <w:t>;</w:t>
      </w:r>
    </w:p>
    <w:p w:rsidR="00EC44ED" w:rsidRPr="00EC44ED" w:rsidRDefault="00EC44ED" w:rsidP="00EC44ED">
      <w:pPr>
        <w:spacing w:after="0" w:line="75" w:lineRule="exact"/>
        <w:ind w:firstLine="565"/>
        <w:jc w:val="both"/>
        <w:rPr>
          <w:rFonts w:ascii="Symbol" w:eastAsia="Symbol" w:hAnsi="Symbol" w:cs="Symbol"/>
          <w:sz w:val="28"/>
          <w:szCs w:val="28"/>
          <w:lang w:val="uk-UA"/>
        </w:rPr>
      </w:pPr>
    </w:p>
    <w:p w:rsidR="00EC44ED" w:rsidRPr="00EC44ED" w:rsidRDefault="00EC44ED" w:rsidP="00EC44ED">
      <w:pPr>
        <w:numPr>
          <w:ilvl w:val="1"/>
          <w:numId w:val="14"/>
        </w:numPr>
        <w:tabs>
          <w:tab w:val="left" w:pos="1418"/>
        </w:tabs>
        <w:spacing w:after="0" w:line="247" w:lineRule="auto"/>
        <w:ind w:left="2" w:firstLine="565"/>
        <w:jc w:val="both"/>
        <w:rPr>
          <w:rFonts w:ascii="Symbol" w:eastAsia="Symbol" w:hAnsi="Symbol" w:cs="Symbol"/>
          <w:sz w:val="28"/>
          <w:szCs w:val="28"/>
          <w:lang w:val="uk-UA"/>
        </w:rPr>
      </w:pPr>
      <w:r w:rsidRPr="00EC44ED">
        <w:rPr>
          <w:rFonts w:ascii="Times New Roman" w:eastAsia="Times New Roman" w:hAnsi="Times New Roman" w:cs="Times New Roman"/>
          <w:sz w:val="28"/>
          <w:szCs w:val="28"/>
          <w:lang w:val="uk-UA"/>
        </w:rPr>
        <w:t>набуття практичних навичок та освоєння сучасних виробничих технологій та процесів</w:t>
      </w:r>
      <w:r w:rsidRPr="00EC44ED">
        <w:rPr>
          <w:rFonts w:ascii="Times" w:eastAsia="Times" w:hAnsi="Times" w:cs="Times"/>
          <w:sz w:val="28"/>
          <w:szCs w:val="28"/>
          <w:lang w:val="uk-UA"/>
        </w:rPr>
        <w:t>;</w:t>
      </w:r>
    </w:p>
    <w:p w:rsidR="00EC44ED" w:rsidRPr="00EC44ED" w:rsidRDefault="00EC44ED" w:rsidP="00EC44ED">
      <w:pPr>
        <w:spacing w:after="0" w:line="77" w:lineRule="exact"/>
        <w:ind w:firstLine="565"/>
        <w:jc w:val="both"/>
        <w:rPr>
          <w:rFonts w:ascii="Symbol" w:eastAsia="Symbol" w:hAnsi="Symbol" w:cs="Symbol"/>
          <w:sz w:val="28"/>
          <w:szCs w:val="28"/>
          <w:lang w:val="uk-UA"/>
        </w:rPr>
      </w:pPr>
    </w:p>
    <w:p w:rsidR="00EC44ED" w:rsidRPr="007724D0" w:rsidRDefault="00EC44ED" w:rsidP="00EC44ED">
      <w:pPr>
        <w:numPr>
          <w:ilvl w:val="1"/>
          <w:numId w:val="14"/>
        </w:numPr>
        <w:tabs>
          <w:tab w:val="left" w:pos="1418"/>
        </w:tabs>
        <w:spacing w:after="0" w:line="247" w:lineRule="auto"/>
        <w:ind w:left="2" w:firstLine="565"/>
        <w:jc w:val="both"/>
        <w:rPr>
          <w:rFonts w:ascii="Symbol" w:eastAsia="Symbol" w:hAnsi="Symbol" w:cs="Symbol"/>
          <w:sz w:val="28"/>
          <w:szCs w:val="28"/>
          <w:lang w:val="uk-UA"/>
        </w:rPr>
      </w:pPr>
      <w:r w:rsidRPr="00EC44ED">
        <w:rPr>
          <w:rFonts w:ascii="Times New Roman" w:eastAsia="Times New Roman" w:hAnsi="Times New Roman" w:cs="Times New Roman"/>
          <w:sz w:val="28"/>
          <w:szCs w:val="28"/>
          <w:lang w:val="uk-UA"/>
        </w:rPr>
        <w:t xml:space="preserve">отримання матеріалів практичної роботи для виконання в подальшому курсових та дипломних проектів </w:t>
      </w:r>
      <w:r w:rsidRPr="00EC44ED">
        <w:rPr>
          <w:rFonts w:ascii="Times" w:eastAsia="Times" w:hAnsi="Times" w:cs="Times"/>
          <w:sz w:val="28"/>
          <w:szCs w:val="28"/>
          <w:lang w:val="uk-UA"/>
        </w:rPr>
        <w:t>(</w:t>
      </w:r>
      <w:r w:rsidRPr="00EC44ED">
        <w:rPr>
          <w:rFonts w:ascii="Times New Roman" w:eastAsia="Times New Roman" w:hAnsi="Times New Roman" w:cs="Times New Roman"/>
          <w:sz w:val="28"/>
          <w:szCs w:val="28"/>
          <w:lang w:val="uk-UA"/>
        </w:rPr>
        <w:t>робіт</w:t>
      </w:r>
      <w:r w:rsidRPr="00EC44ED">
        <w:rPr>
          <w:rFonts w:ascii="Times" w:eastAsia="Times" w:hAnsi="Times" w:cs="Times"/>
          <w:sz w:val="28"/>
          <w:szCs w:val="28"/>
          <w:lang w:val="uk-UA"/>
        </w:rPr>
        <w:t>).</w:t>
      </w:r>
    </w:p>
    <w:p w:rsidR="007724D0" w:rsidRPr="00BF7DCD" w:rsidRDefault="00CD43E5" w:rsidP="007724D0">
      <w:pPr>
        <w:pStyle w:val="Style11"/>
        <w:widowControl/>
        <w:spacing w:before="82" w:line="360" w:lineRule="auto"/>
        <w:ind w:right="-81"/>
        <w:jc w:val="center"/>
        <w:rPr>
          <w:b/>
          <w:iCs/>
          <w:sz w:val="28"/>
          <w:szCs w:val="28"/>
        </w:rPr>
      </w:pPr>
      <w:r>
        <w:rPr>
          <w:b/>
          <w:iCs/>
          <w:sz w:val="28"/>
          <w:szCs w:val="28"/>
        </w:rPr>
        <w:t xml:space="preserve">4. </w:t>
      </w:r>
      <w:r w:rsidR="007724D0" w:rsidRPr="00BF7DCD">
        <w:rPr>
          <w:b/>
          <w:iCs/>
          <w:sz w:val="28"/>
          <w:szCs w:val="28"/>
        </w:rPr>
        <w:t>ТЕХНОЛОГІЧНА ПРАКТИКА</w:t>
      </w:r>
    </w:p>
    <w:p w:rsidR="007724D0" w:rsidRPr="007724D0" w:rsidRDefault="00CD43E5" w:rsidP="007724D0">
      <w:pPr>
        <w:pStyle w:val="2"/>
        <w:keepNext/>
        <w:shd w:val="clear" w:color="auto" w:fill="FFFFFF"/>
        <w:spacing w:after="0" w:line="360" w:lineRule="auto"/>
        <w:ind w:left="0"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4.1. </w:t>
      </w:r>
      <w:r w:rsidR="007724D0" w:rsidRPr="007724D0">
        <w:rPr>
          <w:rFonts w:ascii="Times New Roman" w:hAnsi="Times New Roman" w:cs="Times New Roman"/>
          <w:color w:val="000000"/>
          <w:sz w:val="28"/>
          <w:szCs w:val="28"/>
          <w:lang w:val="uk-UA"/>
        </w:rPr>
        <w:t>Метою технологічної практики є формування у студентів професійних умінь та навичок для прийняття самостійних рішень в різних виробничих ситуаціях (на технологічному рівні), що базуються на теоретичних знаннях, отриманих в процесі навчання, вмінні систематично поновлювати свої знання та творчо застосовувати їх у практичній діяльності. Практика студентів передбачає безперервність та послідовність при одержанні необхідного обсягу практичних знань та умінь.</w:t>
      </w:r>
    </w:p>
    <w:p w:rsidR="007724D0" w:rsidRPr="007724D0" w:rsidRDefault="00CD43E5" w:rsidP="007724D0">
      <w:pPr>
        <w:pStyle w:val="a5"/>
        <w:shd w:val="clear" w:color="auto" w:fill="FFFFFF"/>
        <w:spacing w:before="0" w:beforeAutospacing="0" w:after="82" w:afterAutospacing="0" w:line="360" w:lineRule="auto"/>
        <w:ind w:firstLine="567"/>
        <w:jc w:val="both"/>
        <w:rPr>
          <w:color w:val="000000"/>
          <w:sz w:val="28"/>
          <w:szCs w:val="28"/>
          <w:lang w:val="uk-UA"/>
        </w:rPr>
      </w:pPr>
      <w:r>
        <w:rPr>
          <w:color w:val="000000"/>
          <w:sz w:val="28"/>
          <w:szCs w:val="28"/>
          <w:lang w:val="uk-UA"/>
        </w:rPr>
        <w:t xml:space="preserve">4.2. </w:t>
      </w:r>
      <w:r w:rsidR="007724D0" w:rsidRPr="007724D0">
        <w:rPr>
          <w:color w:val="000000"/>
          <w:sz w:val="28"/>
          <w:szCs w:val="28"/>
          <w:lang w:val="uk-UA"/>
        </w:rPr>
        <w:t>Під час практики студенти набувають досвіду спостереження і аналізу методів та видів господарської діяльності підприємств різних форм власності, вивчають технологічні процеси виробництва та обслуговування в різних службах та взаємозв’язки між ними.</w:t>
      </w:r>
    </w:p>
    <w:p w:rsidR="00F143B1" w:rsidRDefault="00F143B1" w:rsidP="007724D0">
      <w:pPr>
        <w:pStyle w:val="a5"/>
        <w:shd w:val="clear" w:color="auto" w:fill="FFFFFF"/>
        <w:spacing w:before="0" w:beforeAutospacing="0" w:after="0" w:afterAutospacing="0" w:line="276" w:lineRule="auto"/>
        <w:ind w:firstLine="567"/>
        <w:jc w:val="both"/>
        <w:rPr>
          <w:color w:val="000000"/>
          <w:sz w:val="28"/>
          <w:szCs w:val="28"/>
          <w:lang w:val="uk-UA"/>
        </w:rPr>
      </w:pPr>
    </w:p>
    <w:p w:rsidR="007724D0" w:rsidRPr="0014512A" w:rsidRDefault="00CD43E5" w:rsidP="007724D0">
      <w:pPr>
        <w:pStyle w:val="a5"/>
        <w:shd w:val="clear" w:color="auto" w:fill="FFFFFF"/>
        <w:spacing w:before="0" w:beforeAutospacing="0" w:after="0" w:afterAutospacing="0" w:line="276" w:lineRule="auto"/>
        <w:ind w:firstLine="567"/>
        <w:jc w:val="both"/>
        <w:rPr>
          <w:color w:val="000000"/>
          <w:sz w:val="28"/>
          <w:szCs w:val="28"/>
          <w:lang w:val="uk-UA"/>
        </w:rPr>
      </w:pPr>
      <w:r>
        <w:rPr>
          <w:color w:val="000000"/>
          <w:sz w:val="28"/>
          <w:szCs w:val="28"/>
          <w:lang w:val="uk-UA"/>
        </w:rPr>
        <w:t xml:space="preserve">4.3. </w:t>
      </w:r>
      <w:r w:rsidR="007724D0" w:rsidRPr="0014512A">
        <w:rPr>
          <w:color w:val="000000"/>
          <w:sz w:val="28"/>
          <w:szCs w:val="28"/>
          <w:lang w:val="uk-UA"/>
        </w:rPr>
        <w:t>ЦІЛІ ТЕХНОЛОГІЧНОЇ ПРАКТИКИ</w:t>
      </w:r>
    </w:p>
    <w:p w:rsidR="007724D0" w:rsidRPr="0014512A" w:rsidRDefault="007724D0" w:rsidP="002E232C">
      <w:pPr>
        <w:pStyle w:val="a5"/>
        <w:numPr>
          <w:ilvl w:val="0"/>
          <w:numId w:val="23"/>
        </w:numPr>
        <w:shd w:val="clear" w:color="auto" w:fill="FFFFFF"/>
        <w:spacing w:before="0" w:beforeAutospacing="0" w:after="0" w:afterAutospacing="0" w:line="276" w:lineRule="auto"/>
        <w:jc w:val="both"/>
        <w:rPr>
          <w:color w:val="000000"/>
          <w:sz w:val="28"/>
          <w:szCs w:val="28"/>
          <w:lang w:val="uk-UA"/>
        </w:rPr>
      </w:pPr>
      <w:r w:rsidRPr="0014512A">
        <w:rPr>
          <w:color w:val="000000"/>
          <w:sz w:val="28"/>
          <w:szCs w:val="28"/>
          <w:lang w:val="uk-UA"/>
        </w:rPr>
        <w:t>Закріплення, поглиблення та систематизація теоретичних знань студентів, отриманих ними під час вивчення навчальних дисциплін.</w:t>
      </w:r>
    </w:p>
    <w:p w:rsidR="007724D0" w:rsidRPr="0014512A" w:rsidRDefault="007724D0" w:rsidP="002E232C">
      <w:pPr>
        <w:pStyle w:val="a5"/>
        <w:numPr>
          <w:ilvl w:val="0"/>
          <w:numId w:val="23"/>
        </w:numPr>
        <w:shd w:val="clear" w:color="auto" w:fill="FFFFFF"/>
        <w:spacing w:before="0" w:beforeAutospacing="0" w:after="0" w:afterAutospacing="0" w:line="276" w:lineRule="auto"/>
        <w:jc w:val="both"/>
        <w:rPr>
          <w:color w:val="000000"/>
          <w:sz w:val="28"/>
          <w:szCs w:val="28"/>
          <w:lang w:val="uk-UA"/>
        </w:rPr>
      </w:pPr>
      <w:r w:rsidRPr="0014512A">
        <w:rPr>
          <w:color w:val="000000"/>
          <w:sz w:val="28"/>
          <w:szCs w:val="28"/>
          <w:lang w:val="uk-UA"/>
        </w:rPr>
        <w:t>Визначення структури організації та її системи управління.</w:t>
      </w:r>
    </w:p>
    <w:p w:rsidR="007724D0" w:rsidRPr="0014512A" w:rsidRDefault="007724D0" w:rsidP="002E232C">
      <w:pPr>
        <w:pStyle w:val="a5"/>
        <w:numPr>
          <w:ilvl w:val="0"/>
          <w:numId w:val="23"/>
        </w:numPr>
        <w:shd w:val="clear" w:color="auto" w:fill="FFFFFF"/>
        <w:spacing w:before="0" w:beforeAutospacing="0" w:after="0" w:afterAutospacing="0" w:line="276" w:lineRule="auto"/>
        <w:jc w:val="both"/>
        <w:rPr>
          <w:color w:val="000000"/>
          <w:sz w:val="28"/>
          <w:szCs w:val="28"/>
          <w:lang w:val="uk-UA"/>
        </w:rPr>
      </w:pPr>
      <w:r w:rsidRPr="0014512A">
        <w:rPr>
          <w:color w:val="000000"/>
          <w:sz w:val="28"/>
          <w:szCs w:val="28"/>
          <w:lang w:val="uk-UA"/>
        </w:rPr>
        <w:t>Оволодіння студентами різними формами організації праці у сфері їх професії, формування на базі отриманих знань професійних умінь і навичок для прийняття самостійних рішень під час конкретної роботи в реальних ринкових і виробничих умовах.</w:t>
      </w:r>
    </w:p>
    <w:p w:rsidR="007724D0" w:rsidRPr="0014512A" w:rsidRDefault="007724D0" w:rsidP="002E232C">
      <w:pPr>
        <w:pStyle w:val="a5"/>
        <w:numPr>
          <w:ilvl w:val="0"/>
          <w:numId w:val="23"/>
        </w:numPr>
        <w:shd w:val="clear" w:color="auto" w:fill="FFFFFF"/>
        <w:spacing w:before="0" w:beforeAutospacing="0" w:after="0" w:afterAutospacing="0" w:line="276" w:lineRule="auto"/>
        <w:jc w:val="both"/>
        <w:rPr>
          <w:color w:val="000000"/>
          <w:sz w:val="28"/>
          <w:szCs w:val="28"/>
          <w:lang w:val="uk-UA"/>
        </w:rPr>
      </w:pPr>
      <w:r w:rsidRPr="0014512A">
        <w:rPr>
          <w:color w:val="000000"/>
          <w:sz w:val="28"/>
          <w:szCs w:val="28"/>
          <w:lang w:val="uk-UA"/>
        </w:rPr>
        <w:t>Вивчення інформаційних технологій, використовуваних в організації.</w:t>
      </w:r>
    </w:p>
    <w:p w:rsidR="007724D0" w:rsidRDefault="007724D0" w:rsidP="002E232C">
      <w:pPr>
        <w:pStyle w:val="a5"/>
        <w:numPr>
          <w:ilvl w:val="0"/>
          <w:numId w:val="23"/>
        </w:numPr>
        <w:shd w:val="clear" w:color="auto" w:fill="FFFFFF"/>
        <w:spacing w:before="0" w:beforeAutospacing="0" w:after="0" w:afterAutospacing="0" w:line="276" w:lineRule="auto"/>
        <w:jc w:val="both"/>
        <w:rPr>
          <w:color w:val="000000"/>
          <w:sz w:val="28"/>
          <w:szCs w:val="28"/>
          <w:lang w:val="uk-UA"/>
        </w:rPr>
      </w:pPr>
      <w:r w:rsidRPr="0014512A">
        <w:rPr>
          <w:color w:val="000000"/>
          <w:sz w:val="28"/>
          <w:szCs w:val="28"/>
          <w:lang w:val="uk-UA"/>
        </w:rPr>
        <w:t xml:space="preserve">Набуття навичок самостійної роботи з проведення  технологічного, економічного, інформаційного аналізу діяльності  організації,  її структурних одиниць, підрозділів, виявлення резервів підвищення ефективності  їх функціонування  та </w:t>
      </w:r>
      <w:r>
        <w:rPr>
          <w:color w:val="000000"/>
          <w:sz w:val="28"/>
          <w:szCs w:val="28"/>
          <w:lang w:val="uk-UA"/>
        </w:rPr>
        <w:t xml:space="preserve"> </w:t>
      </w:r>
      <w:r w:rsidRPr="0014512A">
        <w:rPr>
          <w:color w:val="000000"/>
          <w:sz w:val="28"/>
          <w:szCs w:val="28"/>
          <w:lang w:val="uk-UA"/>
        </w:rPr>
        <w:t>визначення шляхів і засобів застосування цих резервів.</w:t>
      </w:r>
    </w:p>
    <w:p w:rsidR="007724D0" w:rsidRPr="00AF146D" w:rsidRDefault="007724D0" w:rsidP="002E232C">
      <w:pPr>
        <w:pStyle w:val="a5"/>
        <w:numPr>
          <w:ilvl w:val="0"/>
          <w:numId w:val="23"/>
        </w:numPr>
        <w:shd w:val="clear" w:color="auto" w:fill="FFFFFF"/>
        <w:spacing w:before="0" w:beforeAutospacing="0" w:after="0" w:afterAutospacing="0" w:line="276" w:lineRule="auto"/>
        <w:jc w:val="both"/>
        <w:rPr>
          <w:color w:val="000000"/>
          <w:sz w:val="28"/>
          <w:szCs w:val="28"/>
          <w:lang w:val="uk-UA"/>
        </w:rPr>
      </w:pPr>
      <w:r w:rsidRPr="00AF146D">
        <w:rPr>
          <w:color w:val="000000"/>
          <w:sz w:val="28"/>
          <w:szCs w:val="28"/>
          <w:lang w:val="uk-UA"/>
        </w:rPr>
        <w:t xml:space="preserve">Ознайомлення з використовуваною технологією документообігу, особливо його електронного варіанту. </w:t>
      </w:r>
    </w:p>
    <w:p w:rsidR="007724D0" w:rsidRPr="00AF146D" w:rsidRDefault="007724D0" w:rsidP="002E232C">
      <w:pPr>
        <w:pStyle w:val="a5"/>
        <w:numPr>
          <w:ilvl w:val="0"/>
          <w:numId w:val="23"/>
        </w:numPr>
        <w:shd w:val="clear" w:color="auto" w:fill="FFFFFF"/>
        <w:spacing w:before="0" w:beforeAutospacing="0" w:after="0" w:afterAutospacing="0" w:line="276" w:lineRule="auto"/>
        <w:jc w:val="both"/>
        <w:rPr>
          <w:color w:val="000000"/>
          <w:sz w:val="28"/>
          <w:szCs w:val="28"/>
          <w:lang w:val="uk-UA"/>
        </w:rPr>
      </w:pPr>
      <w:r w:rsidRPr="00AF146D">
        <w:rPr>
          <w:color w:val="000000"/>
          <w:sz w:val="28"/>
          <w:szCs w:val="28"/>
          <w:lang w:val="uk-UA"/>
        </w:rPr>
        <w:t>Освоєння прийомів, методів і способів обробки  різноманітних даних, проведення необхідних досліджень, формування інформаційних потоків.</w:t>
      </w:r>
    </w:p>
    <w:p w:rsidR="007724D0" w:rsidRPr="00AF146D" w:rsidRDefault="00CD43E5" w:rsidP="007724D0">
      <w:pPr>
        <w:pStyle w:val="a5"/>
        <w:shd w:val="clear" w:color="auto" w:fill="FFFFFF"/>
        <w:spacing w:before="0" w:beforeAutospacing="0" w:after="0" w:afterAutospacing="0" w:line="276" w:lineRule="auto"/>
        <w:ind w:firstLine="567"/>
        <w:jc w:val="both"/>
        <w:rPr>
          <w:color w:val="000000"/>
          <w:sz w:val="28"/>
          <w:szCs w:val="28"/>
          <w:lang w:val="uk-UA"/>
        </w:rPr>
      </w:pPr>
      <w:r>
        <w:rPr>
          <w:color w:val="000000"/>
          <w:sz w:val="28"/>
          <w:szCs w:val="28"/>
          <w:lang w:val="uk-UA"/>
        </w:rPr>
        <w:lastRenderedPageBreak/>
        <w:t xml:space="preserve">4.4. </w:t>
      </w:r>
      <w:r w:rsidR="007724D0" w:rsidRPr="00AF146D">
        <w:rPr>
          <w:color w:val="000000"/>
          <w:sz w:val="28"/>
          <w:szCs w:val="28"/>
          <w:lang w:val="uk-UA"/>
        </w:rPr>
        <w:t>ЗАВДАННЯ ПРОВЕДЕННЯ ТЕХНОЛОГІЧНОЇ ПРАКТИКИ</w:t>
      </w:r>
    </w:p>
    <w:p w:rsidR="007724D0" w:rsidRPr="00AF146D" w:rsidRDefault="007724D0" w:rsidP="007724D0">
      <w:pPr>
        <w:pStyle w:val="a5"/>
        <w:shd w:val="clear" w:color="auto" w:fill="FFFFFF"/>
        <w:spacing w:before="0" w:beforeAutospacing="0" w:after="0" w:afterAutospacing="0" w:line="276" w:lineRule="auto"/>
        <w:ind w:firstLine="567"/>
        <w:jc w:val="both"/>
        <w:rPr>
          <w:color w:val="000000"/>
          <w:sz w:val="28"/>
          <w:szCs w:val="28"/>
          <w:lang w:val="uk-UA"/>
        </w:rPr>
      </w:pPr>
      <w:r w:rsidRPr="00AF146D">
        <w:rPr>
          <w:color w:val="000000"/>
          <w:sz w:val="28"/>
          <w:szCs w:val="28"/>
          <w:lang w:val="uk-UA"/>
        </w:rPr>
        <w:t xml:space="preserve">Для ефективного досягнення  мети технологічної практики, студенти повинні </w:t>
      </w:r>
      <w:r>
        <w:rPr>
          <w:color w:val="000000"/>
          <w:sz w:val="28"/>
          <w:szCs w:val="28"/>
          <w:lang w:val="uk-UA"/>
        </w:rPr>
        <w:t xml:space="preserve"> </w:t>
      </w:r>
      <w:r w:rsidR="001A4C49">
        <w:rPr>
          <w:color w:val="000000"/>
          <w:sz w:val="28"/>
          <w:szCs w:val="28"/>
          <w:lang w:val="uk-UA"/>
        </w:rPr>
        <w:t>виконати  завдання:</w:t>
      </w:r>
    </w:p>
    <w:p w:rsidR="007724D0" w:rsidRDefault="001A4C49" w:rsidP="002E232C">
      <w:pPr>
        <w:pStyle w:val="a5"/>
        <w:numPr>
          <w:ilvl w:val="0"/>
          <w:numId w:val="22"/>
        </w:numPr>
        <w:shd w:val="clear" w:color="auto" w:fill="FFFFFF"/>
        <w:spacing w:before="0" w:beforeAutospacing="0" w:after="0" w:afterAutospacing="0" w:line="276" w:lineRule="auto"/>
        <w:jc w:val="both"/>
        <w:rPr>
          <w:color w:val="000000"/>
          <w:sz w:val="28"/>
          <w:szCs w:val="28"/>
          <w:lang w:val="uk-UA"/>
        </w:rPr>
      </w:pPr>
      <w:r>
        <w:rPr>
          <w:color w:val="000000"/>
          <w:sz w:val="28"/>
          <w:szCs w:val="28"/>
          <w:lang w:val="uk-UA"/>
        </w:rPr>
        <w:t>Визначити</w:t>
      </w:r>
      <w:r w:rsidR="007724D0" w:rsidRPr="00AF146D">
        <w:rPr>
          <w:color w:val="000000"/>
          <w:sz w:val="28"/>
          <w:szCs w:val="28"/>
          <w:lang w:val="uk-UA"/>
        </w:rPr>
        <w:t xml:space="preserve"> основні положення навчальних дисциплін, що визначають  галузь їх професійної діяльності, зрозуміти їхній взаємозв'язок у цілісній системі знань.</w:t>
      </w:r>
    </w:p>
    <w:p w:rsidR="007724D0" w:rsidRPr="00AF146D" w:rsidRDefault="007724D0" w:rsidP="002E232C">
      <w:pPr>
        <w:pStyle w:val="a5"/>
        <w:numPr>
          <w:ilvl w:val="0"/>
          <w:numId w:val="22"/>
        </w:numPr>
        <w:shd w:val="clear" w:color="auto" w:fill="FFFFFF"/>
        <w:spacing w:before="0" w:beforeAutospacing="0" w:after="0" w:afterAutospacing="0" w:line="276" w:lineRule="auto"/>
        <w:jc w:val="both"/>
        <w:rPr>
          <w:color w:val="000000"/>
          <w:sz w:val="28"/>
          <w:szCs w:val="28"/>
          <w:lang w:val="uk-UA"/>
        </w:rPr>
      </w:pPr>
      <w:r w:rsidRPr="00AF146D">
        <w:rPr>
          <w:color w:val="000000"/>
          <w:sz w:val="28"/>
          <w:szCs w:val="28"/>
          <w:lang w:val="uk-UA"/>
        </w:rPr>
        <w:t>Опанувати уміння використовувати методи науково-технічної творчості для вирішення завдань, пов'язаних із професійною діяльністю.</w:t>
      </w:r>
    </w:p>
    <w:p w:rsidR="007724D0" w:rsidRPr="007724D0" w:rsidRDefault="007724D0" w:rsidP="002E232C">
      <w:pPr>
        <w:pStyle w:val="a5"/>
        <w:numPr>
          <w:ilvl w:val="0"/>
          <w:numId w:val="22"/>
        </w:numPr>
        <w:shd w:val="clear" w:color="auto" w:fill="FFFFFF"/>
        <w:spacing w:before="0" w:beforeAutospacing="0" w:after="0" w:afterAutospacing="0" w:line="276" w:lineRule="auto"/>
        <w:jc w:val="both"/>
        <w:rPr>
          <w:color w:val="000000"/>
          <w:sz w:val="28"/>
          <w:szCs w:val="28"/>
          <w:lang w:val="uk-UA"/>
        </w:rPr>
      </w:pPr>
      <w:r w:rsidRPr="007724D0">
        <w:rPr>
          <w:color w:val="000000"/>
          <w:sz w:val="28"/>
          <w:szCs w:val="28"/>
          <w:lang w:val="uk-UA"/>
        </w:rPr>
        <w:t>Засвоїти етичні  та правові норми, що регулюють  відносини між людьми в суспільстві, навколишньому середовищі і вміти враховувати їх у професійній діяльності.</w:t>
      </w:r>
    </w:p>
    <w:p w:rsidR="007724D0" w:rsidRPr="00AF146D" w:rsidRDefault="007724D0" w:rsidP="002E232C">
      <w:pPr>
        <w:pStyle w:val="a5"/>
        <w:numPr>
          <w:ilvl w:val="0"/>
          <w:numId w:val="22"/>
        </w:numPr>
        <w:shd w:val="clear" w:color="auto" w:fill="FFFFFF"/>
        <w:spacing w:before="0" w:beforeAutospacing="0" w:after="0" w:afterAutospacing="0" w:line="276" w:lineRule="auto"/>
        <w:jc w:val="both"/>
        <w:rPr>
          <w:color w:val="000000"/>
          <w:sz w:val="28"/>
          <w:szCs w:val="28"/>
          <w:lang w:val="uk-UA"/>
        </w:rPr>
      </w:pPr>
      <w:r w:rsidRPr="00AF146D">
        <w:rPr>
          <w:color w:val="000000"/>
          <w:sz w:val="28"/>
          <w:szCs w:val="28"/>
          <w:lang w:val="uk-UA"/>
        </w:rPr>
        <w:t xml:space="preserve">Уміти на науковій основі організовувати свою працю, опанувати основні засади діяльності системи правової охорони інтелектуальної власності, оволодіти  системою інформаційно-аналітичної діяльності,  комп'ютерними методами збирання, зберігання та обробки інформації. </w:t>
      </w:r>
    </w:p>
    <w:p w:rsidR="007724D0" w:rsidRDefault="00CD43E5" w:rsidP="007724D0">
      <w:pPr>
        <w:pStyle w:val="Style11"/>
        <w:widowControl/>
        <w:spacing w:before="82" w:line="276" w:lineRule="auto"/>
        <w:ind w:right="-81" w:firstLine="567"/>
        <w:jc w:val="both"/>
        <w:rPr>
          <w:iCs/>
          <w:sz w:val="28"/>
          <w:szCs w:val="28"/>
        </w:rPr>
      </w:pPr>
      <w:r>
        <w:rPr>
          <w:iCs/>
          <w:sz w:val="28"/>
          <w:szCs w:val="28"/>
        </w:rPr>
        <w:t xml:space="preserve">4.4. </w:t>
      </w:r>
      <w:r w:rsidR="007724D0">
        <w:rPr>
          <w:iCs/>
          <w:sz w:val="28"/>
          <w:szCs w:val="28"/>
        </w:rPr>
        <w:t>У період технологічної практики студенти працюють на штатних робочих місцях згідно з робочою програмою.</w:t>
      </w:r>
    </w:p>
    <w:p w:rsidR="007724D0" w:rsidRDefault="00CD43E5" w:rsidP="007724D0">
      <w:pPr>
        <w:pStyle w:val="Style11"/>
        <w:widowControl/>
        <w:spacing w:before="82" w:line="276" w:lineRule="auto"/>
        <w:ind w:right="-81" w:firstLine="567"/>
        <w:jc w:val="both"/>
        <w:rPr>
          <w:iCs/>
          <w:sz w:val="28"/>
          <w:szCs w:val="28"/>
        </w:rPr>
      </w:pPr>
      <w:r>
        <w:rPr>
          <w:iCs/>
          <w:sz w:val="28"/>
          <w:szCs w:val="28"/>
        </w:rPr>
        <w:t xml:space="preserve">4.5. </w:t>
      </w:r>
      <w:r w:rsidR="007724D0">
        <w:rPr>
          <w:iCs/>
          <w:sz w:val="28"/>
          <w:szCs w:val="28"/>
        </w:rPr>
        <w:t>Практика проводиться на підприємствах та організаціях,які мають можливість забезпечити виконання програми практики.</w:t>
      </w:r>
    </w:p>
    <w:p w:rsidR="007724D0" w:rsidRPr="00686DDE" w:rsidRDefault="00CD43E5" w:rsidP="007724D0">
      <w:pPr>
        <w:pStyle w:val="Style11"/>
        <w:widowControl/>
        <w:spacing w:before="82" w:line="276" w:lineRule="auto"/>
        <w:ind w:right="-81" w:firstLine="567"/>
        <w:jc w:val="both"/>
        <w:rPr>
          <w:iCs/>
          <w:sz w:val="28"/>
          <w:szCs w:val="28"/>
        </w:rPr>
      </w:pPr>
      <w:r>
        <w:rPr>
          <w:iCs/>
          <w:sz w:val="28"/>
          <w:szCs w:val="28"/>
        </w:rPr>
        <w:t>4.6. </w:t>
      </w:r>
      <w:r w:rsidR="007724D0">
        <w:rPr>
          <w:iCs/>
          <w:sz w:val="28"/>
          <w:szCs w:val="28"/>
        </w:rPr>
        <w:t>Перед початком технологічної практики студентам видається індивідуальне завдання з підготовки до виконання курсових проектів. З метою надання допомоги студентам під час проходження практики, збирання матеріалів та написання щоденника – звіту, ведення щоденника-звіту керівники практики від навчального закладу проводять та організовують консультації студентам із спеціалістами від виробництва. Організація практики здійснюється згідно з графіком навчального процесу коледжу.</w:t>
      </w:r>
    </w:p>
    <w:p w:rsidR="007724D0" w:rsidRPr="00BF7DCD" w:rsidRDefault="00CD43E5" w:rsidP="007724D0">
      <w:pPr>
        <w:pStyle w:val="Style11"/>
        <w:widowControl/>
        <w:spacing w:before="82" w:line="360" w:lineRule="auto"/>
        <w:ind w:right="-81"/>
        <w:jc w:val="center"/>
        <w:rPr>
          <w:b/>
          <w:iCs/>
          <w:sz w:val="28"/>
          <w:szCs w:val="28"/>
        </w:rPr>
      </w:pPr>
      <w:r>
        <w:rPr>
          <w:b/>
          <w:iCs/>
          <w:sz w:val="28"/>
          <w:szCs w:val="28"/>
        </w:rPr>
        <w:t xml:space="preserve">5. </w:t>
      </w:r>
      <w:r w:rsidR="007724D0" w:rsidRPr="00BF7DCD">
        <w:rPr>
          <w:b/>
          <w:iCs/>
          <w:sz w:val="28"/>
          <w:szCs w:val="28"/>
        </w:rPr>
        <w:t>ПЕРЕДДИПЛОМНА ПРАКТИКА</w:t>
      </w:r>
    </w:p>
    <w:p w:rsidR="007724D0" w:rsidRPr="00EC44ED" w:rsidRDefault="00CD43E5" w:rsidP="007724D0">
      <w:pPr>
        <w:spacing w:after="0"/>
        <w:ind w:left="2" w:firstLine="565"/>
        <w:jc w:val="both"/>
        <w:rPr>
          <w:rFonts w:ascii="Symbol" w:eastAsia="Symbol" w:hAnsi="Symbol" w:cs="Symbol"/>
          <w:sz w:val="30"/>
          <w:szCs w:val="30"/>
          <w:lang w:val="uk-UA"/>
        </w:rPr>
      </w:pPr>
      <w:r w:rsidRPr="00CD43E5">
        <w:rPr>
          <w:rFonts w:ascii="Times New Roman" w:eastAsia="Times New Roman" w:hAnsi="Times New Roman" w:cs="Times New Roman"/>
          <w:sz w:val="30"/>
          <w:szCs w:val="30"/>
          <w:lang w:val="uk-UA"/>
        </w:rPr>
        <w:t>5.1. </w:t>
      </w:r>
      <w:r w:rsidR="007724D0" w:rsidRPr="00CD43E5">
        <w:rPr>
          <w:rFonts w:ascii="Times New Roman" w:eastAsia="Times New Roman" w:hAnsi="Times New Roman" w:cs="Times New Roman"/>
          <w:sz w:val="30"/>
          <w:szCs w:val="30"/>
          <w:lang w:val="uk-UA"/>
        </w:rPr>
        <w:t>Переддипломна практика</w:t>
      </w:r>
      <w:r w:rsidR="007724D0" w:rsidRPr="00EC44ED">
        <w:rPr>
          <w:rFonts w:ascii="Times" w:eastAsia="Times" w:hAnsi="Times" w:cs="Times"/>
          <w:sz w:val="30"/>
          <w:szCs w:val="30"/>
          <w:lang w:val="uk-UA"/>
        </w:rPr>
        <w:t xml:space="preserve"> </w:t>
      </w:r>
      <w:r w:rsidR="007724D0" w:rsidRPr="00EC44ED">
        <w:rPr>
          <w:rFonts w:ascii="Times New Roman" w:eastAsia="Times New Roman" w:hAnsi="Times New Roman" w:cs="Times New Roman"/>
          <w:sz w:val="30"/>
          <w:szCs w:val="30"/>
          <w:lang w:val="uk-UA"/>
        </w:rPr>
        <w:t>як частина основної освітньої програми</w:t>
      </w:r>
      <w:r w:rsidR="007724D0" w:rsidRPr="00EC44ED">
        <w:rPr>
          <w:rFonts w:ascii="Times" w:eastAsia="Times" w:hAnsi="Times" w:cs="Times"/>
          <w:sz w:val="30"/>
          <w:szCs w:val="30"/>
          <w:lang w:val="uk-UA"/>
        </w:rPr>
        <w:t xml:space="preserve"> </w:t>
      </w:r>
      <w:r w:rsidR="007724D0" w:rsidRPr="00EC44ED">
        <w:rPr>
          <w:rFonts w:ascii="Times New Roman" w:eastAsia="Times New Roman" w:hAnsi="Times New Roman" w:cs="Times New Roman"/>
          <w:sz w:val="30"/>
          <w:szCs w:val="30"/>
          <w:lang w:val="uk-UA"/>
        </w:rPr>
        <w:t>є завершальним етапом навчання і проводиться на випускному курсі</w:t>
      </w:r>
      <w:r w:rsidR="007724D0" w:rsidRPr="00EC44ED">
        <w:rPr>
          <w:rFonts w:ascii="Times" w:eastAsia="Times" w:hAnsi="Times" w:cs="Times"/>
          <w:sz w:val="30"/>
          <w:szCs w:val="30"/>
          <w:lang w:val="uk-UA"/>
        </w:rPr>
        <w:t>,</w:t>
      </w:r>
      <w:r w:rsidR="007724D0" w:rsidRPr="00EC44ED">
        <w:rPr>
          <w:rFonts w:ascii="Times New Roman" w:eastAsia="Times New Roman" w:hAnsi="Times New Roman" w:cs="Times New Roman"/>
          <w:sz w:val="30"/>
          <w:szCs w:val="30"/>
          <w:lang w:val="uk-UA"/>
        </w:rPr>
        <w:t xml:space="preserve"> після засвоєння студентом програм теоретичного і практичного навчання</w:t>
      </w:r>
      <w:r w:rsidR="007724D0" w:rsidRPr="00EC44ED">
        <w:rPr>
          <w:rFonts w:ascii="Times" w:eastAsia="Times" w:hAnsi="Times" w:cs="Times"/>
          <w:sz w:val="30"/>
          <w:szCs w:val="30"/>
          <w:lang w:val="uk-UA"/>
        </w:rPr>
        <w:t>.</w:t>
      </w:r>
      <w:r w:rsidR="007724D0" w:rsidRPr="00EC44ED">
        <w:rPr>
          <w:rFonts w:ascii="Times New Roman" w:eastAsia="Times New Roman" w:hAnsi="Times New Roman" w:cs="Times New Roman"/>
          <w:sz w:val="30"/>
          <w:szCs w:val="30"/>
          <w:lang w:val="uk-UA"/>
        </w:rPr>
        <w:t xml:space="preserve"> Під час цієї практики поглиблюються та закріплюються теоретичні знання із фахових дисциплін</w:t>
      </w:r>
      <w:r w:rsidR="007724D0" w:rsidRPr="00EC44ED">
        <w:rPr>
          <w:rFonts w:ascii="Times" w:eastAsia="Times" w:hAnsi="Times" w:cs="Times"/>
          <w:sz w:val="30"/>
          <w:szCs w:val="30"/>
          <w:lang w:val="uk-UA"/>
        </w:rPr>
        <w:t>,</w:t>
      </w:r>
      <w:r w:rsidR="007724D0" w:rsidRPr="00EC44ED">
        <w:rPr>
          <w:rFonts w:ascii="Times New Roman" w:eastAsia="Times New Roman" w:hAnsi="Times New Roman" w:cs="Times New Roman"/>
          <w:sz w:val="30"/>
          <w:szCs w:val="30"/>
          <w:lang w:val="uk-UA"/>
        </w:rPr>
        <w:t xml:space="preserve"> завершується формування бази фактичного матеріалу для виконання </w:t>
      </w:r>
    </w:p>
    <w:p w:rsidR="007724D0" w:rsidRPr="007724D0" w:rsidRDefault="00CD43E5" w:rsidP="007724D0">
      <w:pPr>
        <w:pStyle w:val="a3"/>
        <w:spacing w:after="0"/>
        <w:ind w:left="0" w:firstLine="426"/>
        <w:jc w:val="both"/>
        <w:rPr>
          <w:rFonts w:ascii="Times New Roman" w:hAnsi="Times New Roman" w:cs="Times New Roman"/>
          <w:sz w:val="28"/>
          <w:szCs w:val="28"/>
          <w:lang w:val="uk-UA"/>
        </w:rPr>
      </w:pPr>
      <w:r>
        <w:rPr>
          <w:rFonts w:ascii="Times New Roman" w:hAnsi="Times New Roman" w:cs="Times New Roman"/>
          <w:sz w:val="28"/>
          <w:szCs w:val="28"/>
          <w:lang w:val="uk-UA"/>
        </w:rPr>
        <w:t>5.2. </w:t>
      </w:r>
      <w:r w:rsidR="007724D0" w:rsidRPr="007724D0">
        <w:rPr>
          <w:rFonts w:ascii="Times New Roman" w:hAnsi="Times New Roman" w:cs="Times New Roman"/>
          <w:sz w:val="28"/>
          <w:szCs w:val="28"/>
          <w:lang w:val="uk-UA"/>
        </w:rPr>
        <w:t>Переддипломна практика проводиться з</w:t>
      </w:r>
      <w:r w:rsidR="001A4C49">
        <w:rPr>
          <w:rFonts w:ascii="Times New Roman" w:hAnsi="Times New Roman" w:cs="Times New Roman"/>
          <w:sz w:val="28"/>
          <w:szCs w:val="28"/>
          <w:lang w:val="uk-UA"/>
        </w:rPr>
        <w:t xml:space="preserve"> метою ознайомлення із виробничи</w:t>
      </w:r>
      <w:r w:rsidR="007724D0" w:rsidRPr="007724D0">
        <w:rPr>
          <w:rFonts w:ascii="Times New Roman" w:hAnsi="Times New Roman" w:cs="Times New Roman"/>
          <w:sz w:val="28"/>
          <w:szCs w:val="28"/>
          <w:lang w:val="uk-UA"/>
        </w:rPr>
        <w:t xml:space="preserve">м процесом на підприємстві,  ознайомлення із функціональними </w:t>
      </w:r>
      <w:r w:rsidR="007724D0" w:rsidRPr="007724D0">
        <w:rPr>
          <w:rFonts w:ascii="Times New Roman" w:hAnsi="Times New Roman" w:cs="Times New Roman"/>
          <w:sz w:val="28"/>
          <w:szCs w:val="28"/>
          <w:lang w:val="uk-UA"/>
        </w:rPr>
        <w:lastRenderedPageBreak/>
        <w:t>обов’язками посадових осіб за напрямком майбутньої діяльності, оволодіння досвідом самостійного виконання робочих завдань, набуття навичок  та збір технічного матеріалу по темі дипломного проекту (ДП).</w:t>
      </w:r>
    </w:p>
    <w:p w:rsidR="007724D0" w:rsidRDefault="007724D0" w:rsidP="007724D0">
      <w:pPr>
        <w:pStyle w:val="Style11"/>
        <w:spacing w:before="82" w:line="276" w:lineRule="auto"/>
        <w:ind w:right="-81"/>
        <w:jc w:val="both"/>
        <w:rPr>
          <w:iCs/>
          <w:sz w:val="28"/>
          <w:szCs w:val="28"/>
        </w:rPr>
      </w:pPr>
      <w:r w:rsidRPr="00BF7DCD">
        <w:rPr>
          <w:iCs/>
          <w:sz w:val="28"/>
          <w:szCs w:val="28"/>
        </w:rPr>
        <w:t xml:space="preserve">     </w:t>
      </w:r>
      <w:r w:rsidR="00CD43E5">
        <w:rPr>
          <w:iCs/>
          <w:sz w:val="28"/>
          <w:szCs w:val="28"/>
        </w:rPr>
        <w:t>5.3. </w:t>
      </w:r>
      <w:r w:rsidRPr="00BF7DCD">
        <w:rPr>
          <w:iCs/>
          <w:sz w:val="28"/>
          <w:szCs w:val="28"/>
        </w:rPr>
        <w:t>Програма практики повинна містить завдання,  які дають можливість узагальнити знання,  практичні уміння та навички на базі конкретного суб’єкта господарювання, оволодіти професійним досвідом, перевірити готовність майбутнього фахівця до самостійної трудової діяльності.</w:t>
      </w:r>
    </w:p>
    <w:p w:rsidR="00F143B1" w:rsidRPr="0014512A" w:rsidRDefault="00CD43E5" w:rsidP="00F143B1">
      <w:pPr>
        <w:pStyle w:val="a5"/>
        <w:shd w:val="clear" w:color="auto" w:fill="FFFFFF"/>
        <w:spacing w:before="0" w:beforeAutospacing="0" w:after="0" w:afterAutospacing="0" w:line="276" w:lineRule="auto"/>
        <w:ind w:firstLine="567"/>
        <w:jc w:val="both"/>
        <w:rPr>
          <w:color w:val="000000"/>
          <w:sz w:val="28"/>
          <w:szCs w:val="28"/>
          <w:lang w:val="uk-UA"/>
        </w:rPr>
      </w:pPr>
      <w:r>
        <w:rPr>
          <w:color w:val="000000"/>
          <w:sz w:val="28"/>
          <w:szCs w:val="28"/>
          <w:lang w:val="uk-UA"/>
        </w:rPr>
        <w:t>5.4. </w:t>
      </w:r>
      <w:r w:rsidR="00F143B1">
        <w:rPr>
          <w:color w:val="000000"/>
          <w:sz w:val="28"/>
          <w:szCs w:val="28"/>
          <w:lang w:val="uk-UA"/>
        </w:rPr>
        <w:t>ЦІЛІ ПЕРЕДДИПЛОМНОЇ</w:t>
      </w:r>
      <w:r w:rsidR="00F143B1" w:rsidRPr="0014512A">
        <w:rPr>
          <w:color w:val="000000"/>
          <w:sz w:val="28"/>
          <w:szCs w:val="28"/>
          <w:lang w:val="uk-UA"/>
        </w:rPr>
        <w:t xml:space="preserve"> ПРАКТИКИ</w:t>
      </w:r>
    </w:p>
    <w:p w:rsidR="00F143B1" w:rsidRDefault="007724D0" w:rsidP="007724D0">
      <w:pPr>
        <w:pStyle w:val="a6"/>
        <w:widowControl w:val="0"/>
        <w:spacing w:line="276" w:lineRule="auto"/>
        <w:rPr>
          <w:rFonts w:ascii="Times New Roman" w:hAnsi="Times New Roman"/>
          <w:lang w:val="uk-UA"/>
        </w:rPr>
      </w:pPr>
      <w:r w:rsidRPr="00BF7DCD">
        <w:rPr>
          <w:rFonts w:ascii="Times New Roman" w:hAnsi="Times New Roman"/>
          <w:lang w:val="uk-UA"/>
        </w:rPr>
        <w:t xml:space="preserve">     Ціль переддипломної практики це</w:t>
      </w:r>
      <w:r w:rsidR="00F143B1">
        <w:rPr>
          <w:rFonts w:ascii="Times New Roman" w:hAnsi="Times New Roman"/>
          <w:lang w:val="uk-UA"/>
        </w:rPr>
        <w:t>:</w:t>
      </w:r>
    </w:p>
    <w:p w:rsidR="00F143B1" w:rsidRDefault="00F143B1" w:rsidP="00CD43E5">
      <w:pPr>
        <w:pStyle w:val="a6"/>
        <w:widowControl w:val="0"/>
        <w:numPr>
          <w:ilvl w:val="0"/>
          <w:numId w:val="21"/>
        </w:numPr>
        <w:spacing w:line="276" w:lineRule="auto"/>
        <w:rPr>
          <w:rFonts w:ascii="Times New Roman" w:hAnsi="Times New Roman"/>
          <w:lang w:val="uk-UA"/>
        </w:rPr>
      </w:pPr>
      <w:r>
        <w:rPr>
          <w:rFonts w:ascii="Times New Roman" w:hAnsi="Times New Roman"/>
          <w:lang w:val="uk-UA"/>
        </w:rPr>
        <w:t>З</w:t>
      </w:r>
      <w:r w:rsidR="007724D0" w:rsidRPr="00BF7DCD">
        <w:rPr>
          <w:rFonts w:ascii="Times New Roman" w:hAnsi="Times New Roman"/>
          <w:lang w:val="uk-UA"/>
        </w:rPr>
        <w:t xml:space="preserve">акріплення теоретичних знань, отриманих студентами при </w:t>
      </w:r>
      <w:r>
        <w:rPr>
          <w:rFonts w:ascii="Times New Roman" w:hAnsi="Times New Roman"/>
          <w:lang w:val="uk-UA"/>
        </w:rPr>
        <w:t>вивченні спеціальних предметів;</w:t>
      </w:r>
    </w:p>
    <w:p w:rsidR="007724D0" w:rsidRPr="00BF7DCD" w:rsidRDefault="00F143B1" w:rsidP="00CD43E5">
      <w:pPr>
        <w:pStyle w:val="a6"/>
        <w:widowControl w:val="0"/>
        <w:numPr>
          <w:ilvl w:val="0"/>
          <w:numId w:val="21"/>
        </w:numPr>
        <w:spacing w:line="276" w:lineRule="auto"/>
        <w:rPr>
          <w:rFonts w:ascii="Times New Roman" w:hAnsi="Times New Roman"/>
          <w:lang w:val="uk-UA"/>
        </w:rPr>
      </w:pPr>
      <w:r>
        <w:rPr>
          <w:rFonts w:ascii="Times New Roman" w:hAnsi="Times New Roman"/>
          <w:lang w:val="uk-UA"/>
        </w:rPr>
        <w:t>Розвиток їх практичних навичок</w:t>
      </w:r>
      <w:r w:rsidR="007724D0" w:rsidRPr="00BF7DCD">
        <w:rPr>
          <w:rFonts w:ascii="Times New Roman" w:hAnsi="Times New Roman"/>
          <w:lang w:val="uk-UA"/>
        </w:rPr>
        <w:t xml:space="preserve"> та творче мислення.</w:t>
      </w:r>
    </w:p>
    <w:p w:rsidR="007724D0" w:rsidRDefault="007724D0" w:rsidP="007724D0">
      <w:pPr>
        <w:pStyle w:val="a6"/>
        <w:widowControl w:val="0"/>
        <w:spacing w:line="276" w:lineRule="auto"/>
        <w:rPr>
          <w:rFonts w:ascii="Times New Roman" w:hAnsi="Times New Roman"/>
          <w:lang w:val="uk-UA"/>
        </w:rPr>
      </w:pPr>
      <w:r w:rsidRPr="00BF7DCD">
        <w:rPr>
          <w:rFonts w:ascii="Times New Roman" w:hAnsi="Times New Roman"/>
          <w:lang w:val="uk-UA"/>
        </w:rPr>
        <w:tab/>
        <w:t>Переддипломна практика проводиться після завершення теоретичного курсу і затвердження теми дипломного проекту.</w:t>
      </w:r>
    </w:p>
    <w:p w:rsidR="00F550E2" w:rsidRPr="00AF146D" w:rsidRDefault="00CD43E5" w:rsidP="00F550E2">
      <w:pPr>
        <w:pStyle w:val="a5"/>
        <w:shd w:val="clear" w:color="auto" w:fill="FFFFFF"/>
        <w:spacing w:before="0" w:beforeAutospacing="0" w:after="0" w:afterAutospacing="0" w:line="276" w:lineRule="auto"/>
        <w:ind w:firstLine="567"/>
        <w:jc w:val="both"/>
        <w:rPr>
          <w:color w:val="000000"/>
          <w:sz w:val="28"/>
          <w:szCs w:val="28"/>
          <w:lang w:val="uk-UA"/>
        </w:rPr>
      </w:pPr>
      <w:r>
        <w:rPr>
          <w:color w:val="000000"/>
          <w:sz w:val="28"/>
          <w:szCs w:val="28"/>
          <w:lang w:val="uk-UA"/>
        </w:rPr>
        <w:t xml:space="preserve">5.5. </w:t>
      </w:r>
      <w:r w:rsidR="00F550E2" w:rsidRPr="00AF146D">
        <w:rPr>
          <w:color w:val="000000"/>
          <w:sz w:val="28"/>
          <w:szCs w:val="28"/>
          <w:lang w:val="uk-UA"/>
        </w:rPr>
        <w:t>З</w:t>
      </w:r>
      <w:r w:rsidR="00F550E2">
        <w:rPr>
          <w:color w:val="000000"/>
          <w:sz w:val="28"/>
          <w:szCs w:val="28"/>
          <w:lang w:val="uk-UA"/>
        </w:rPr>
        <w:t>АВДАННЯ ПРОВЕДЕННЯ ПЕРЕДДИПЛОМНОЇ</w:t>
      </w:r>
      <w:r w:rsidR="00F550E2" w:rsidRPr="00AF146D">
        <w:rPr>
          <w:color w:val="000000"/>
          <w:sz w:val="28"/>
          <w:szCs w:val="28"/>
          <w:lang w:val="uk-UA"/>
        </w:rPr>
        <w:t xml:space="preserve"> ПРАКТИКИ</w:t>
      </w:r>
    </w:p>
    <w:p w:rsidR="007724D0" w:rsidRPr="00BF7DCD" w:rsidRDefault="007724D0" w:rsidP="007724D0">
      <w:pPr>
        <w:pStyle w:val="a6"/>
        <w:widowControl w:val="0"/>
        <w:spacing w:line="276" w:lineRule="auto"/>
        <w:rPr>
          <w:rFonts w:ascii="Times New Roman" w:hAnsi="Times New Roman"/>
          <w:lang w:val="uk-UA"/>
        </w:rPr>
      </w:pPr>
      <w:r w:rsidRPr="00BF7DCD">
        <w:rPr>
          <w:rFonts w:ascii="Times New Roman" w:hAnsi="Times New Roman"/>
          <w:lang w:val="uk-UA"/>
        </w:rPr>
        <w:tab/>
        <w:t>За час проходження переддипломної практики студент знайомиться з проектуванням і будівництвом близьких до розроблювального в дипломному проекті за призначенням і конструктивними особливостями об'єктів і збирає матеріал для  проектування.</w:t>
      </w:r>
    </w:p>
    <w:p w:rsidR="007724D0" w:rsidRPr="00BF7DCD" w:rsidRDefault="007724D0" w:rsidP="007724D0">
      <w:pPr>
        <w:pStyle w:val="a6"/>
        <w:widowControl w:val="0"/>
        <w:spacing w:line="276" w:lineRule="auto"/>
        <w:rPr>
          <w:rFonts w:ascii="Times New Roman" w:hAnsi="Times New Roman"/>
          <w:lang w:val="uk-UA"/>
        </w:rPr>
      </w:pPr>
      <w:r w:rsidRPr="00BF7DCD">
        <w:rPr>
          <w:rFonts w:ascii="Times New Roman" w:hAnsi="Times New Roman"/>
          <w:lang w:val="uk-UA"/>
        </w:rPr>
        <w:t xml:space="preserve">          В  результаті проходження переддипломної практики студент повинен виконати індивідуальне завдання.</w:t>
      </w:r>
    </w:p>
    <w:p w:rsidR="00DF07B1" w:rsidRDefault="007724D0" w:rsidP="00F143B1">
      <w:pPr>
        <w:pStyle w:val="a6"/>
        <w:widowControl w:val="0"/>
        <w:spacing w:line="276" w:lineRule="auto"/>
        <w:rPr>
          <w:rFonts w:ascii="Times New Roman" w:hAnsi="Times New Roman"/>
          <w:lang w:val="uk-UA"/>
        </w:rPr>
      </w:pPr>
      <w:r w:rsidRPr="00BF7DCD">
        <w:rPr>
          <w:rFonts w:ascii="Times New Roman" w:hAnsi="Times New Roman"/>
          <w:lang w:val="uk-UA"/>
        </w:rPr>
        <w:tab/>
      </w:r>
    </w:p>
    <w:p w:rsidR="00977FA8" w:rsidRPr="00977FA8" w:rsidRDefault="00CD43E5" w:rsidP="001A4C49">
      <w:pPr>
        <w:pStyle w:val="a6"/>
        <w:widowControl w:val="0"/>
        <w:spacing w:line="276" w:lineRule="auto"/>
        <w:jc w:val="center"/>
        <w:rPr>
          <w:rFonts w:ascii="Times New Roman" w:hAnsi="Times New Roman"/>
          <w:b/>
          <w:szCs w:val="28"/>
          <w:lang w:val="uk-UA"/>
        </w:rPr>
      </w:pPr>
      <w:r>
        <w:rPr>
          <w:rFonts w:ascii="Times New Roman" w:hAnsi="Times New Roman"/>
          <w:b/>
          <w:szCs w:val="28"/>
          <w:lang w:val="uk-UA"/>
        </w:rPr>
        <w:t xml:space="preserve">6. </w:t>
      </w:r>
      <w:r w:rsidR="00977FA8" w:rsidRPr="00977FA8">
        <w:rPr>
          <w:rFonts w:ascii="Times New Roman" w:hAnsi="Times New Roman"/>
          <w:b/>
          <w:szCs w:val="28"/>
          <w:lang w:val="uk-UA"/>
        </w:rPr>
        <w:t>БАЗИ ПРАКТИЧНОГО НАВЧАННЯ</w:t>
      </w:r>
    </w:p>
    <w:p w:rsidR="00977FA8" w:rsidRPr="00977FA8" w:rsidRDefault="00CD43E5" w:rsidP="00064F1B">
      <w:pPr>
        <w:spacing w:after="0"/>
        <w:ind w:firstLine="567"/>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6.</w:t>
      </w:r>
      <w:r w:rsidR="00064F1B">
        <w:rPr>
          <w:rFonts w:ascii="Times New Roman" w:eastAsia="Times New Roman" w:hAnsi="Times New Roman" w:cs="Times New Roman"/>
          <w:sz w:val="28"/>
          <w:szCs w:val="28"/>
          <w:lang w:val="uk-UA"/>
        </w:rPr>
        <w:t>1.</w:t>
      </w:r>
      <w:r w:rsidR="00977FA8" w:rsidRPr="00977FA8">
        <w:rPr>
          <w:rFonts w:ascii="Times New Roman" w:eastAsia="Times New Roman" w:hAnsi="Times New Roman" w:cs="Times New Roman"/>
          <w:sz w:val="28"/>
          <w:szCs w:val="28"/>
          <w:lang w:val="uk-UA"/>
        </w:rPr>
        <w:t xml:space="preserve"> Для забезпечення практичної підготовки студентів заклад </w:t>
      </w:r>
      <w:r w:rsidR="001A4C49">
        <w:rPr>
          <w:rFonts w:ascii="Times New Roman" w:eastAsia="Times New Roman" w:hAnsi="Times New Roman" w:cs="Times New Roman"/>
          <w:sz w:val="28"/>
          <w:szCs w:val="28"/>
          <w:lang w:val="uk-UA"/>
        </w:rPr>
        <w:t xml:space="preserve">вищої освіти </w:t>
      </w:r>
      <w:r w:rsidR="00977FA8" w:rsidRPr="00977FA8">
        <w:rPr>
          <w:rFonts w:ascii="Times New Roman" w:eastAsia="Times New Roman" w:hAnsi="Times New Roman" w:cs="Times New Roman"/>
          <w:sz w:val="28"/>
          <w:szCs w:val="28"/>
          <w:lang w:val="uk-UA"/>
        </w:rPr>
        <w:t>в</w:t>
      </w:r>
      <w:r w:rsidR="00F143B1">
        <w:rPr>
          <w:rFonts w:ascii="Times New Roman" w:eastAsia="Times New Roman" w:hAnsi="Times New Roman" w:cs="Times New Roman"/>
          <w:sz w:val="28"/>
          <w:szCs w:val="28"/>
          <w:lang w:val="uk-UA"/>
        </w:rPr>
        <w:t>становлює різні форми співробіт</w:t>
      </w:r>
      <w:r w:rsidR="00977FA8" w:rsidRPr="00977FA8">
        <w:rPr>
          <w:rFonts w:ascii="Times New Roman" w:eastAsia="Times New Roman" w:hAnsi="Times New Roman" w:cs="Times New Roman"/>
          <w:sz w:val="28"/>
          <w:szCs w:val="28"/>
          <w:lang w:val="uk-UA"/>
        </w:rPr>
        <w:t>ництва з організаціями, підприємствами, установами тощо, що створюють умови для реалізації програм практики студентів.</w:t>
      </w:r>
    </w:p>
    <w:p w:rsidR="00977FA8" w:rsidRPr="00977FA8" w:rsidRDefault="00977FA8" w:rsidP="00064F1B">
      <w:pPr>
        <w:spacing w:after="0"/>
        <w:ind w:firstLine="567"/>
        <w:jc w:val="both"/>
        <w:rPr>
          <w:rFonts w:ascii="Times New Roman" w:eastAsia="Times New Roman" w:hAnsi="Times New Roman" w:cs="Times New Roman"/>
          <w:sz w:val="28"/>
          <w:szCs w:val="28"/>
          <w:lang w:val="uk-UA"/>
        </w:rPr>
      </w:pPr>
      <w:r w:rsidRPr="00977FA8">
        <w:rPr>
          <w:rFonts w:ascii="Times New Roman" w:eastAsia="Times New Roman" w:hAnsi="Times New Roman" w:cs="Times New Roman"/>
          <w:sz w:val="28"/>
          <w:szCs w:val="28"/>
          <w:lang w:val="uk-UA"/>
        </w:rPr>
        <w:t xml:space="preserve"> Базами проведення практики можуть бути підприємства (організації, установи), розташовані на території України або за її межами, що здійснюють різні види економічної діяльності, за умов забезпечення ними виконання повному обсязі вимог, передбачених програмою практики та цим положенням.</w:t>
      </w:r>
    </w:p>
    <w:p w:rsidR="00977FA8" w:rsidRPr="00977FA8" w:rsidRDefault="00CD43E5" w:rsidP="00064F1B">
      <w:pPr>
        <w:spacing w:after="0"/>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6.2. </w:t>
      </w:r>
      <w:r w:rsidR="00977FA8" w:rsidRPr="00977FA8">
        <w:rPr>
          <w:rFonts w:ascii="Times New Roman" w:eastAsia="Times New Roman" w:hAnsi="Times New Roman" w:cs="Times New Roman"/>
          <w:sz w:val="28"/>
          <w:szCs w:val="28"/>
          <w:lang w:val="uk-UA"/>
        </w:rPr>
        <w:t>Під час підготовки спеціалістів за цільовими договорами з підприємствами, організаціями, установами бази практики передбачають у цих договорах. У випадку, коли підготовка спеціалістів здійснюється за замовленням фізичних осіб, бази практики забезпечують ці особи (з урахуванням вимог цього Положення) або коледж, що визначається умовами договору (Угоди) на підготовку спеціалістів.</w:t>
      </w:r>
    </w:p>
    <w:p w:rsidR="00977FA8" w:rsidRPr="00977FA8" w:rsidRDefault="00CD43E5" w:rsidP="00064F1B">
      <w:pPr>
        <w:spacing w:after="0"/>
        <w:ind w:left="1"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6.3. </w:t>
      </w:r>
      <w:r w:rsidR="00977FA8" w:rsidRPr="00977FA8">
        <w:rPr>
          <w:rFonts w:ascii="Times New Roman" w:eastAsia="Times New Roman" w:hAnsi="Times New Roman" w:cs="Times New Roman"/>
          <w:sz w:val="28"/>
          <w:szCs w:val="28"/>
          <w:lang w:val="uk-UA"/>
        </w:rPr>
        <w:t>Основні вимоги до підприємств (організацій, установ) різних форм власності та підпорядкування, що можуть бути базами практики вищих навчальних закладів:</w:t>
      </w:r>
    </w:p>
    <w:p w:rsidR="00977FA8" w:rsidRPr="00977FA8" w:rsidRDefault="00977FA8" w:rsidP="00977FA8">
      <w:pPr>
        <w:spacing w:after="0"/>
        <w:ind w:left="1" w:firstLine="708"/>
        <w:jc w:val="both"/>
        <w:rPr>
          <w:rFonts w:ascii="Times New Roman" w:eastAsia="Times New Roman" w:hAnsi="Times New Roman" w:cs="Times New Roman"/>
          <w:sz w:val="28"/>
          <w:szCs w:val="28"/>
          <w:lang w:val="uk-UA"/>
        </w:rPr>
      </w:pPr>
      <w:r w:rsidRPr="00977FA8">
        <w:rPr>
          <w:rFonts w:ascii="Times New Roman" w:eastAsia="Times New Roman" w:hAnsi="Times New Roman" w:cs="Times New Roman"/>
          <w:sz w:val="28"/>
          <w:szCs w:val="28"/>
          <w:lang w:val="uk-UA"/>
        </w:rPr>
        <w:t xml:space="preserve">– наявність структурних складових, що відповідають напрямам, спеціальностям, </w:t>
      </w:r>
      <w:proofErr w:type="spellStart"/>
      <w:r w:rsidRPr="00977FA8">
        <w:rPr>
          <w:rFonts w:ascii="Times New Roman" w:eastAsia="Times New Roman" w:hAnsi="Times New Roman" w:cs="Times New Roman"/>
          <w:sz w:val="28"/>
          <w:szCs w:val="28"/>
          <w:lang w:val="uk-UA"/>
        </w:rPr>
        <w:t>спеціалізаціям</w:t>
      </w:r>
      <w:proofErr w:type="spellEnd"/>
      <w:r w:rsidRPr="00977FA8">
        <w:rPr>
          <w:rFonts w:ascii="Times New Roman" w:eastAsia="Times New Roman" w:hAnsi="Times New Roman" w:cs="Times New Roman"/>
          <w:sz w:val="28"/>
          <w:szCs w:val="28"/>
          <w:lang w:val="uk-UA"/>
        </w:rPr>
        <w:t>, за якими здійснюється підгот</w:t>
      </w:r>
      <w:r w:rsidR="001A4C49">
        <w:rPr>
          <w:rFonts w:ascii="Times New Roman" w:eastAsia="Times New Roman" w:hAnsi="Times New Roman" w:cs="Times New Roman"/>
          <w:sz w:val="28"/>
          <w:szCs w:val="28"/>
          <w:lang w:val="uk-UA"/>
        </w:rPr>
        <w:t xml:space="preserve">овка фахівців у </w:t>
      </w:r>
      <w:r w:rsidRPr="00977FA8">
        <w:rPr>
          <w:rFonts w:ascii="Times New Roman" w:eastAsia="Times New Roman" w:hAnsi="Times New Roman" w:cs="Times New Roman"/>
          <w:sz w:val="28"/>
          <w:szCs w:val="28"/>
          <w:lang w:val="uk-UA"/>
        </w:rPr>
        <w:t xml:space="preserve"> закладах</w:t>
      </w:r>
      <w:r w:rsidR="001A4C49">
        <w:rPr>
          <w:rFonts w:ascii="Times New Roman" w:eastAsia="Times New Roman" w:hAnsi="Times New Roman" w:cs="Times New Roman"/>
          <w:sz w:val="28"/>
          <w:szCs w:val="28"/>
          <w:lang w:val="uk-UA"/>
        </w:rPr>
        <w:t xml:space="preserve"> вищої освіти</w:t>
      </w:r>
      <w:r w:rsidRPr="00977FA8">
        <w:rPr>
          <w:rFonts w:ascii="Times New Roman" w:eastAsia="Times New Roman" w:hAnsi="Times New Roman" w:cs="Times New Roman"/>
          <w:sz w:val="28"/>
          <w:szCs w:val="28"/>
          <w:lang w:val="uk-UA"/>
        </w:rPr>
        <w:t>;</w:t>
      </w:r>
    </w:p>
    <w:p w:rsidR="00977FA8" w:rsidRPr="00977FA8" w:rsidRDefault="00977FA8" w:rsidP="00977FA8">
      <w:pPr>
        <w:spacing w:after="0"/>
        <w:ind w:left="1" w:firstLine="708"/>
        <w:jc w:val="both"/>
        <w:rPr>
          <w:rFonts w:ascii="Times New Roman" w:eastAsia="Times New Roman" w:hAnsi="Times New Roman" w:cs="Times New Roman"/>
          <w:sz w:val="28"/>
          <w:szCs w:val="28"/>
          <w:lang w:val="uk-UA"/>
        </w:rPr>
      </w:pPr>
      <w:r w:rsidRPr="00977FA8">
        <w:rPr>
          <w:rFonts w:ascii="Times New Roman" w:eastAsia="Times New Roman" w:hAnsi="Times New Roman" w:cs="Times New Roman"/>
          <w:sz w:val="28"/>
          <w:szCs w:val="28"/>
          <w:lang w:val="uk-UA"/>
        </w:rPr>
        <w:t>– наявність кваліфікованого персоналу, який може забезпечити належне керівництво практикою студентів;</w:t>
      </w:r>
    </w:p>
    <w:p w:rsidR="00977FA8" w:rsidRPr="00977FA8" w:rsidRDefault="00977FA8" w:rsidP="00977FA8">
      <w:pPr>
        <w:spacing w:after="0"/>
        <w:ind w:left="1" w:firstLine="708"/>
        <w:jc w:val="both"/>
        <w:rPr>
          <w:rFonts w:ascii="Times New Roman" w:eastAsia="Times New Roman" w:hAnsi="Times New Roman" w:cs="Times New Roman"/>
          <w:sz w:val="28"/>
          <w:szCs w:val="28"/>
          <w:lang w:val="uk-UA"/>
        </w:rPr>
      </w:pPr>
      <w:r w:rsidRPr="00977FA8">
        <w:rPr>
          <w:rFonts w:ascii="Times New Roman" w:eastAsia="Times New Roman" w:hAnsi="Times New Roman" w:cs="Times New Roman"/>
          <w:sz w:val="28"/>
          <w:szCs w:val="28"/>
          <w:lang w:val="uk-UA"/>
        </w:rPr>
        <w:t>– можливість надання студентам на час практики робочих місць;</w:t>
      </w:r>
    </w:p>
    <w:p w:rsidR="00977FA8" w:rsidRPr="00977FA8" w:rsidRDefault="00977FA8" w:rsidP="00977FA8">
      <w:pPr>
        <w:spacing w:after="0"/>
        <w:ind w:left="701"/>
        <w:jc w:val="both"/>
        <w:rPr>
          <w:rFonts w:ascii="Times New Roman" w:eastAsia="Times New Roman" w:hAnsi="Times New Roman" w:cs="Times New Roman"/>
          <w:sz w:val="28"/>
          <w:szCs w:val="28"/>
          <w:lang w:val="uk-UA"/>
        </w:rPr>
      </w:pPr>
      <w:r w:rsidRPr="00977FA8">
        <w:rPr>
          <w:rFonts w:ascii="Times New Roman" w:eastAsia="Times New Roman" w:hAnsi="Times New Roman" w:cs="Times New Roman"/>
          <w:sz w:val="28"/>
          <w:szCs w:val="28"/>
          <w:lang w:val="uk-UA"/>
        </w:rPr>
        <w:t>–  обов’язкове забезпечення безпечних умов праці;</w:t>
      </w:r>
    </w:p>
    <w:p w:rsidR="00977FA8" w:rsidRPr="00977FA8" w:rsidRDefault="00977FA8" w:rsidP="00977FA8">
      <w:pPr>
        <w:spacing w:after="0"/>
        <w:ind w:left="1" w:firstLine="708"/>
        <w:jc w:val="both"/>
        <w:rPr>
          <w:rFonts w:ascii="Times New Roman" w:eastAsia="Times New Roman" w:hAnsi="Times New Roman" w:cs="Times New Roman"/>
          <w:sz w:val="28"/>
          <w:szCs w:val="28"/>
          <w:lang w:val="uk-UA"/>
        </w:rPr>
      </w:pPr>
      <w:r w:rsidRPr="00977FA8">
        <w:rPr>
          <w:rFonts w:ascii="Times New Roman" w:eastAsia="Times New Roman" w:hAnsi="Times New Roman" w:cs="Times New Roman"/>
          <w:sz w:val="28"/>
          <w:szCs w:val="28"/>
          <w:lang w:val="uk-UA"/>
        </w:rPr>
        <w:t>– можливість забезпечення студентів-практикантів необхідною робочою документацією, що відображає діяльність різних підрозділів підприємства (організації, установи);</w:t>
      </w:r>
    </w:p>
    <w:p w:rsidR="00977FA8" w:rsidRPr="00977FA8" w:rsidRDefault="00977FA8" w:rsidP="00977FA8">
      <w:pPr>
        <w:spacing w:after="0"/>
        <w:ind w:left="1" w:firstLine="708"/>
        <w:jc w:val="both"/>
        <w:rPr>
          <w:rFonts w:ascii="Times New Roman" w:eastAsia="Times New Roman" w:hAnsi="Times New Roman" w:cs="Times New Roman"/>
          <w:sz w:val="28"/>
          <w:szCs w:val="28"/>
          <w:lang w:val="uk-UA"/>
        </w:rPr>
      </w:pPr>
      <w:r w:rsidRPr="00977FA8">
        <w:rPr>
          <w:rFonts w:ascii="Times New Roman" w:eastAsia="Times New Roman" w:hAnsi="Times New Roman" w:cs="Times New Roman"/>
          <w:sz w:val="28"/>
          <w:szCs w:val="28"/>
          <w:lang w:val="uk-UA"/>
        </w:rPr>
        <w:t>– можливість користування бібліотекою, лабораторіями, технічною та іншою документацією, необхідною для виконання програми практики;</w:t>
      </w:r>
    </w:p>
    <w:p w:rsidR="00977FA8" w:rsidRPr="00977FA8" w:rsidRDefault="00977FA8" w:rsidP="00977FA8">
      <w:pPr>
        <w:spacing w:after="0"/>
        <w:ind w:left="1" w:firstLine="708"/>
        <w:jc w:val="both"/>
        <w:rPr>
          <w:rFonts w:ascii="Times New Roman" w:eastAsia="Times New Roman" w:hAnsi="Times New Roman" w:cs="Times New Roman"/>
          <w:sz w:val="28"/>
          <w:szCs w:val="28"/>
          <w:lang w:val="uk-UA"/>
        </w:rPr>
      </w:pPr>
      <w:r w:rsidRPr="00977FA8">
        <w:rPr>
          <w:rFonts w:ascii="Times New Roman" w:eastAsia="Times New Roman" w:hAnsi="Times New Roman" w:cs="Times New Roman"/>
          <w:sz w:val="28"/>
          <w:szCs w:val="28"/>
          <w:lang w:val="uk-UA"/>
        </w:rPr>
        <w:t>– наявність сучасного спеціалізованого інформаційного та технологічного забезпечення;</w:t>
      </w:r>
    </w:p>
    <w:p w:rsidR="00977FA8" w:rsidRPr="00977FA8" w:rsidRDefault="00977FA8" w:rsidP="00977FA8">
      <w:pPr>
        <w:spacing w:after="0"/>
        <w:ind w:left="1" w:firstLine="708"/>
        <w:jc w:val="both"/>
        <w:rPr>
          <w:rFonts w:ascii="Times New Roman" w:eastAsia="Times New Roman" w:hAnsi="Times New Roman" w:cs="Times New Roman"/>
          <w:sz w:val="28"/>
          <w:szCs w:val="28"/>
          <w:lang w:val="uk-UA"/>
        </w:rPr>
      </w:pPr>
      <w:r w:rsidRPr="00977FA8">
        <w:rPr>
          <w:rFonts w:ascii="Times New Roman" w:eastAsia="Times New Roman" w:hAnsi="Times New Roman" w:cs="Times New Roman"/>
          <w:sz w:val="28"/>
          <w:szCs w:val="28"/>
          <w:lang w:val="uk-UA"/>
        </w:rPr>
        <w:t>– можливість (у разі потреби) забезпечення місця проживання студентів-практикантів.</w:t>
      </w:r>
    </w:p>
    <w:p w:rsidR="00EC44ED" w:rsidRPr="00F143B1" w:rsidRDefault="00CD43E5" w:rsidP="00F143B1">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6.4.</w:t>
      </w:r>
      <w:r w:rsidR="00064F1B" w:rsidRPr="00F143B1">
        <w:rPr>
          <w:rFonts w:ascii="Times New Roman" w:hAnsi="Times New Roman" w:cs="Times New Roman"/>
          <w:sz w:val="28"/>
          <w:szCs w:val="28"/>
          <w:lang w:val="uk-UA"/>
        </w:rPr>
        <w:t>.Студенти можуть са</w:t>
      </w:r>
      <w:r w:rsidR="001A4C49">
        <w:rPr>
          <w:rFonts w:ascii="Times New Roman" w:hAnsi="Times New Roman" w:cs="Times New Roman"/>
          <w:sz w:val="28"/>
          <w:szCs w:val="28"/>
          <w:lang w:val="uk-UA"/>
        </w:rPr>
        <w:t xml:space="preserve">мостійно, з дозволу </w:t>
      </w:r>
      <w:r w:rsidR="00064F1B" w:rsidRPr="00F143B1">
        <w:rPr>
          <w:rFonts w:ascii="Times New Roman" w:hAnsi="Times New Roman" w:cs="Times New Roman"/>
          <w:sz w:val="28"/>
          <w:szCs w:val="28"/>
          <w:lang w:val="uk-UA"/>
        </w:rPr>
        <w:t>закладу</w:t>
      </w:r>
      <w:r w:rsidR="001A4C49">
        <w:rPr>
          <w:rFonts w:ascii="Times New Roman" w:hAnsi="Times New Roman" w:cs="Times New Roman"/>
          <w:sz w:val="28"/>
          <w:szCs w:val="28"/>
          <w:lang w:val="uk-UA"/>
        </w:rPr>
        <w:t xml:space="preserve"> освіти</w:t>
      </w:r>
      <w:r w:rsidR="00064F1B" w:rsidRPr="00F143B1">
        <w:rPr>
          <w:rFonts w:ascii="Times New Roman" w:hAnsi="Times New Roman" w:cs="Times New Roman"/>
          <w:sz w:val="28"/>
          <w:szCs w:val="28"/>
          <w:lang w:val="uk-UA"/>
        </w:rPr>
        <w:t>, підбирати для себе місце проходження практики і пропонувати його для використання з наступним укладанням договору (Угоди) між коледжем і базою практики.</w:t>
      </w:r>
    </w:p>
    <w:p w:rsidR="00064F1B" w:rsidRPr="00F143B1" w:rsidRDefault="00CD43E5" w:rsidP="00F143B1">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6.5</w:t>
      </w:r>
      <w:r w:rsidR="00F143B1">
        <w:rPr>
          <w:rFonts w:ascii="Times New Roman" w:hAnsi="Times New Roman" w:cs="Times New Roman"/>
          <w:sz w:val="28"/>
          <w:szCs w:val="28"/>
          <w:lang w:val="uk-UA"/>
        </w:rPr>
        <w:t>. Б</w:t>
      </w:r>
      <w:r w:rsidR="00064F1B" w:rsidRPr="00F143B1">
        <w:rPr>
          <w:rFonts w:ascii="Times New Roman" w:hAnsi="Times New Roman" w:cs="Times New Roman"/>
          <w:sz w:val="28"/>
          <w:szCs w:val="28"/>
          <w:lang w:val="uk-UA"/>
        </w:rPr>
        <w:t>азами практики (підприємствами</w:t>
      </w:r>
      <w:r w:rsidR="00F143B1" w:rsidRPr="00F143B1">
        <w:rPr>
          <w:rFonts w:ascii="Times New Roman" w:hAnsi="Times New Roman" w:cs="Times New Roman"/>
          <w:sz w:val="28"/>
          <w:szCs w:val="28"/>
          <w:lang w:val="uk-UA"/>
        </w:rPr>
        <w:t xml:space="preserve">, організаціями, установами будь-яких форм власності) коледж </w:t>
      </w:r>
      <w:r w:rsidR="00D365CD">
        <w:rPr>
          <w:rFonts w:ascii="Times New Roman" w:hAnsi="Times New Roman" w:cs="Times New Roman"/>
          <w:sz w:val="28"/>
          <w:szCs w:val="28"/>
          <w:lang w:val="uk-UA"/>
        </w:rPr>
        <w:t>завчасно укладає договори (угоди</w:t>
      </w:r>
      <w:r w:rsidR="00F143B1" w:rsidRPr="00F143B1">
        <w:rPr>
          <w:rFonts w:ascii="Times New Roman" w:hAnsi="Times New Roman" w:cs="Times New Roman"/>
          <w:sz w:val="28"/>
          <w:szCs w:val="28"/>
          <w:lang w:val="uk-UA"/>
        </w:rPr>
        <w:t xml:space="preserve">)  на її проведення за встановленою формою, тривалість дії договору погоджується сторонами. Вона може визначатися на період конкретного виду практики, або трьох , п’яти років. </w:t>
      </w:r>
    </w:p>
    <w:p w:rsidR="001F7AE0" w:rsidRDefault="00CD43E5" w:rsidP="00977FA8">
      <w:pPr>
        <w:spacing w:after="0"/>
        <w:ind w:right="108" w:firstLine="565"/>
        <w:jc w:val="both"/>
        <w:rPr>
          <w:rFonts w:ascii="Times New Roman" w:eastAsia="Times New Roman" w:hAnsi="Times New Roman" w:cs="Times New Roman"/>
          <w:bCs/>
          <w:sz w:val="28"/>
          <w:szCs w:val="28"/>
          <w:lang w:val="uk-UA"/>
        </w:rPr>
      </w:pPr>
      <w:r>
        <w:rPr>
          <w:rFonts w:eastAsia="Times New Roman"/>
          <w:bCs/>
          <w:sz w:val="28"/>
          <w:szCs w:val="28"/>
          <w:lang w:val="uk-UA"/>
        </w:rPr>
        <w:t>6.6</w:t>
      </w:r>
      <w:r w:rsidR="00FB496C" w:rsidRPr="00FB496C">
        <w:rPr>
          <w:rFonts w:eastAsia="Times New Roman"/>
          <w:bCs/>
          <w:sz w:val="28"/>
          <w:szCs w:val="28"/>
          <w:lang w:val="uk-UA"/>
        </w:rPr>
        <w:t>.</w:t>
      </w:r>
      <w:r w:rsidR="00FB496C">
        <w:rPr>
          <w:rFonts w:eastAsia="Times New Roman"/>
          <w:b/>
          <w:bCs/>
          <w:sz w:val="28"/>
          <w:szCs w:val="28"/>
          <w:lang w:val="uk-UA"/>
        </w:rPr>
        <w:t xml:space="preserve"> </w:t>
      </w:r>
      <w:r w:rsidR="00FB496C">
        <w:rPr>
          <w:rFonts w:ascii="Times New Roman" w:eastAsia="Times New Roman" w:hAnsi="Times New Roman" w:cs="Times New Roman"/>
          <w:bCs/>
          <w:sz w:val="28"/>
          <w:szCs w:val="28"/>
          <w:lang w:val="uk-UA"/>
        </w:rPr>
        <w:t xml:space="preserve">Навчальна практика в залежності від характеру спеціальності проводиться в учбових майстернях, на полігоні коледжу В </w:t>
      </w:r>
      <w:r w:rsidR="003211FD">
        <w:rPr>
          <w:rFonts w:ascii="Times New Roman" w:eastAsia="Times New Roman" w:hAnsi="Times New Roman" w:cs="Times New Roman"/>
          <w:bCs/>
          <w:sz w:val="28"/>
          <w:szCs w:val="28"/>
          <w:lang w:val="uk-UA"/>
        </w:rPr>
        <w:t xml:space="preserve">даному навчальна </w:t>
      </w:r>
      <w:r w:rsidR="00FB496C">
        <w:rPr>
          <w:rFonts w:ascii="Times New Roman" w:eastAsia="Times New Roman" w:hAnsi="Times New Roman" w:cs="Times New Roman"/>
          <w:bCs/>
          <w:sz w:val="28"/>
          <w:szCs w:val="28"/>
          <w:lang w:val="uk-UA"/>
        </w:rPr>
        <w:t xml:space="preserve"> випадку практику проводить майстер виробничого навчання.</w:t>
      </w:r>
    </w:p>
    <w:p w:rsidR="003211FD" w:rsidRDefault="003211FD" w:rsidP="00977FA8">
      <w:pPr>
        <w:spacing w:after="0"/>
        <w:ind w:right="108" w:firstLine="565"/>
        <w:jc w:val="both"/>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При проходженні навчальної практики в майстернях та на полігоні коледжу група може ділитися на дві підгрупи по 12-15 чоловік.</w:t>
      </w:r>
    </w:p>
    <w:p w:rsidR="00DF07B1" w:rsidRDefault="00FB496C" w:rsidP="001A4C49">
      <w:pPr>
        <w:spacing w:after="0"/>
        <w:ind w:right="108" w:firstLine="565"/>
        <w:jc w:val="both"/>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 xml:space="preserve">Навчальна практика може також проводиться на підприємстві та організаціях по системі </w:t>
      </w:r>
      <w:r w:rsidR="003211FD">
        <w:rPr>
          <w:rFonts w:ascii="Times New Roman" w:eastAsia="Times New Roman" w:hAnsi="Times New Roman" w:cs="Times New Roman"/>
          <w:bCs/>
          <w:sz w:val="28"/>
          <w:szCs w:val="28"/>
          <w:lang w:val="uk-UA"/>
        </w:rPr>
        <w:t>індивідуального навчання.</w:t>
      </w:r>
    </w:p>
    <w:p w:rsidR="001A4C49" w:rsidRPr="001A4C49" w:rsidRDefault="001A4C49" w:rsidP="001A4C49">
      <w:pPr>
        <w:spacing w:after="0"/>
        <w:ind w:right="108" w:firstLine="565"/>
        <w:jc w:val="both"/>
        <w:rPr>
          <w:rFonts w:ascii="Times New Roman" w:eastAsia="Times New Roman" w:hAnsi="Times New Roman" w:cs="Times New Roman"/>
          <w:bCs/>
          <w:sz w:val="28"/>
          <w:szCs w:val="28"/>
          <w:lang w:val="uk-UA"/>
        </w:rPr>
      </w:pPr>
    </w:p>
    <w:p w:rsidR="001F7AE0" w:rsidRPr="002260AC" w:rsidRDefault="00CD43E5" w:rsidP="001F7AE0">
      <w:pPr>
        <w:ind w:right="108"/>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7.</w:t>
      </w:r>
      <w:r w:rsidR="002260AC" w:rsidRPr="002260AC">
        <w:rPr>
          <w:rFonts w:ascii="Times New Roman" w:eastAsia="Times New Roman" w:hAnsi="Times New Roman" w:cs="Times New Roman"/>
          <w:b/>
          <w:bCs/>
          <w:sz w:val="28"/>
          <w:szCs w:val="28"/>
          <w:lang w:val="uk-UA"/>
        </w:rPr>
        <w:t>ОРГАНІЗАЦІЙНЕ ЗАБЕЗПЕЧЕННЯ ПРАКТИК СТУДЕНТІВ</w:t>
      </w:r>
    </w:p>
    <w:p w:rsidR="001F7AE0" w:rsidRDefault="00CD43E5" w:rsidP="0044705C">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7.1.</w:t>
      </w:r>
      <w:r w:rsidR="000E2EA4" w:rsidRPr="000E2EA4">
        <w:rPr>
          <w:rFonts w:ascii="Times New Roman" w:hAnsi="Times New Roman" w:cs="Times New Roman"/>
          <w:sz w:val="28"/>
          <w:szCs w:val="28"/>
          <w:lang w:val="uk-UA"/>
        </w:rPr>
        <w:t>Відповідальність за організацію, проведен</w:t>
      </w:r>
      <w:r w:rsidR="00F550E2">
        <w:rPr>
          <w:rFonts w:ascii="Times New Roman" w:hAnsi="Times New Roman" w:cs="Times New Roman"/>
          <w:sz w:val="28"/>
          <w:szCs w:val="28"/>
          <w:lang w:val="uk-UA"/>
        </w:rPr>
        <w:t>ня і контроль практики покладено на директора коледжу.</w:t>
      </w:r>
    </w:p>
    <w:p w:rsidR="00F550E2" w:rsidRDefault="00CD43E5" w:rsidP="0044705C">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7.2.</w:t>
      </w:r>
      <w:r w:rsidR="00F550E2">
        <w:rPr>
          <w:rFonts w:ascii="Times New Roman" w:hAnsi="Times New Roman" w:cs="Times New Roman"/>
          <w:sz w:val="28"/>
          <w:szCs w:val="28"/>
          <w:lang w:val="uk-UA"/>
        </w:rPr>
        <w:t>Навчально-методичне керівництво виконання програм практики забезпечують відповідні циклові комісії.</w:t>
      </w:r>
    </w:p>
    <w:p w:rsidR="00F550E2" w:rsidRDefault="00CD43E5" w:rsidP="0044705C">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7.3.</w:t>
      </w:r>
      <w:r w:rsidR="00F550E2">
        <w:rPr>
          <w:rFonts w:ascii="Times New Roman" w:hAnsi="Times New Roman" w:cs="Times New Roman"/>
          <w:sz w:val="28"/>
          <w:szCs w:val="28"/>
          <w:lang w:val="uk-UA"/>
        </w:rPr>
        <w:t xml:space="preserve">Загальну організацію </w:t>
      </w:r>
      <w:r w:rsidR="00B70BDD">
        <w:rPr>
          <w:rFonts w:ascii="Times New Roman" w:hAnsi="Times New Roman" w:cs="Times New Roman"/>
          <w:sz w:val="28"/>
          <w:szCs w:val="28"/>
          <w:lang w:val="uk-UA"/>
        </w:rPr>
        <w:t>практики та контроль за її проведення здійснює заступник директора коледжу</w:t>
      </w:r>
      <w:r w:rsidR="001A4C49">
        <w:rPr>
          <w:rFonts w:ascii="Times New Roman" w:hAnsi="Times New Roman" w:cs="Times New Roman"/>
          <w:sz w:val="28"/>
          <w:szCs w:val="28"/>
          <w:lang w:val="uk-UA"/>
        </w:rPr>
        <w:t xml:space="preserve"> з виробничого навчання</w:t>
      </w:r>
      <w:r w:rsidR="00B70BDD">
        <w:rPr>
          <w:rFonts w:ascii="Times New Roman" w:hAnsi="Times New Roman" w:cs="Times New Roman"/>
          <w:sz w:val="28"/>
          <w:szCs w:val="28"/>
          <w:lang w:val="uk-UA"/>
        </w:rPr>
        <w:t xml:space="preserve"> .</w:t>
      </w:r>
    </w:p>
    <w:p w:rsidR="00B70BDD" w:rsidRDefault="00CD43E5" w:rsidP="0044705C">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7.4.</w:t>
      </w:r>
      <w:r w:rsidR="00B70BDD">
        <w:rPr>
          <w:rFonts w:ascii="Times New Roman" w:hAnsi="Times New Roman" w:cs="Times New Roman"/>
          <w:sz w:val="28"/>
          <w:szCs w:val="28"/>
          <w:lang w:val="uk-UA"/>
        </w:rPr>
        <w:t>До керівництва практикою студентів залучають досвідчених викладачів, а також представників адміністрації</w:t>
      </w:r>
      <w:r w:rsidR="0044705C">
        <w:rPr>
          <w:rFonts w:ascii="Times New Roman" w:hAnsi="Times New Roman" w:cs="Times New Roman"/>
          <w:sz w:val="28"/>
          <w:szCs w:val="28"/>
          <w:lang w:val="uk-UA"/>
        </w:rPr>
        <w:t>, які брали бе</w:t>
      </w:r>
      <w:r w:rsidR="001A4C49">
        <w:rPr>
          <w:rFonts w:ascii="Times New Roman" w:hAnsi="Times New Roman" w:cs="Times New Roman"/>
          <w:sz w:val="28"/>
          <w:szCs w:val="28"/>
          <w:lang w:val="uk-UA"/>
        </w:rPr>
        <w:t>зпосередньо участь у освітньому</w:t>
      </w:r>
      <w:r w:rsidR="0044705C">
        <w:rPr>
          <w:rFonts w:ascii="Times New Roman" w:hAnsi="Times New Roman" w:cs="Times New Roman"/>
          <w:sz w:val="28"/>
          <w:szCs w:val="28"/>
          <w:lang w:val="uk-UA"/>
        </w:rPr>
        <w:t xml:space="preserve"> процесі.</w:t>
      </w:r>
    </w:p>
    <w:p w:rsidR="0044705C" w:rsidRDefault="0044705C" w:rsidP="00DF07B1">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Керівник практики від коледжу :</w:t>
      </w:r>
    </w:p>
    <w:p w:rsidR="0044705C" w:rsidRDefault="000A4F36" w:rsidP="00DF07B1">
      <w:pPr>
        <w:pStyle w:val="a3"/>
        <w:numPr>
          <w:ilvl w:val="0"/>
          <w:numId w:val="1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44705C">
        <w:rPr>
          <w:rFonts w:ascii="Times New Roman" w:hAnsi="Times New Roman" w:cs="Times New Roman"/>
          <w:sz w:val="28"/>
          <w:szCs w:val="28"/>
          <w:lang w:val="uk-UA"/>
        </w:rPr>
        <w:t>еред початком практики контролює підготовленість бази практики та вживає відповідних заходів;</w:t>
      </w:r>
    </w:p>
    <w:p w:rsidR="0044705C" w:rsidRDefault="000A4F36" w:rsidP="0044705C">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44705C" w:rsidRPr="0044705C">
        <w:rPr>
          <w:rFonts w:ascii="Times New Roman" w:hAnsi="Times New Roman" w:cs="Times New Roman"/>
          <w:sz w:val="28"/>
          <w:szCs w:val="28"/>
          <w:lang w:val="uk-UA"/>
        </w:rPr>
        <w:t xml:space="preserve">роводить </w:t>
      </w:r>
      <w:r w:rsidR="0044705C">
        <w:rPr>
          <w:rFonts w:ascii="Times New Roman" w:hAnsi="Times New Roman" w:cs="Times New Roman"/>
          <w:sz w:val="28"/>
          <w:szCs w:val="28"/>
          <w:lang w:val="uk-UA"/>
        </w:rPr>
        <w:t>інструктаж з техніки безпеки, інструктаж про порядок проходження практики, надає студента</w:t>
      </w:r>
      <w:r w:rsidR="00D365CD">
        <w:rPr>
          <w:rFonts w:ascii="Times New Roman" w:hAnsi="Times New Roman" w:cs="Times New Roman"/>
          <w:sz w:val="28"/>
          <w:szCs w:val="28"/>
          <w:lang w:val="uk-UA"/>
        </w:rPr>
        <w:t>м</w:t>
      </w:r>
      <w:r w:rsidR="0044705C">
        <w:rPr>
          <w:rFonts w:ascii="Times New Roman" w:hAnsi="Times New Roman" w:cs="Times New Roman"/>
          <w:sz w:val="28"/>
          <w:szCs w:val="28"/>
          <w:lang w:val="uk-UA"/>
        </w:rPr>
        <w:t xml:space="preserve"> – практикантам необхідні документи (направлення, програми, звіт – щоденник, календарний план, індивідуальні завдання, методичні рекомендації та інше);</w:t>
      </w:r>
    </w:p>
    <w:p w:rsidR="0044705C" w:rsidRDefault="000A4F36" w:rsidP="0044705C">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44705C">
        <w:rPr>
          <w:rFonts w:ascii="Times New Roman" w:hAnsi="Times New Roman" w:cs="Times New Roman"/>
          <w:sz w:val="28"/>
          <w:szCs w:val="28"/>
          <w:lang w:val="uk-UA"/>
        </w:rPr>
        <w:t>овідомляє студентам про систему звітності з практики, порядок оформлення всієї документації;</w:t>
      </w:r>
    </w:p>
    <w:p w:rsidR="0044705C" w:rsidRDefault="000A4F36" w:rsidP="0044705C">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w:t>
      </w:r>
      <w:r w:rsidR="0044705C">
        <w:rPr>
          <w:rFonts w:ascii="Times New Roman" w:hAnsi="Times New Roman" w:cs="Times New Roman"/>
          <w:sz w:val="28"/>
          <w:szCs w:val="28"/>
          <w:lang w:val="uk-UA"/>
        </w:rPr>
        <w:t>тісному контакті з керівником практики від підприємства забезпечує високу якість її проходження згідно з програмою;</w:t>
      </w:r>
    </w:p>
    <w:p w:rsidR="0044705C" w:rsidRPr="000A4F36" w:rsidRDefault="000A4F36" w:rsidP="000A4F36">
      <w:pPr>
        <w:pStyle w:val="a3"/>
        <w:numPr>
          <w:ilvl w:val="0"/>
          <w:numId w:val="13"/>
        </w:numPr>
        <w:rPr>
          <w:rFonts w:ascii="Times New Roman" w:hAnsi="Times New Roman" w:cs="Times New Roman"/>
          <w:sz w:val="28"/>
          <w:szCs w:val="28"/>
          <w:lang w:val="uk-UA"/>
        </w:rPr>
      </w:pPr>
      <w:r>
        <w:rPr>
          <w:rFonts w:ascii="Times New Roman" w:hAnsi="Times New Roman" w:cs="Times New Roman"/>
          <w:sz w:val="28"/>
          <w:szCs w:val="28"/>
          <w:lang w:val="uk-UA"/>
        </w:rPr>
        <w:t>к</w:t>
      </w:r>
      <w:r w:rsidR="00070B99" w:rsidRPr="000A4F36">
        <w:rPr>
          <w:rFonts w:ascii="Times New Roman" w:hAnsi="Times New Roman" w:cs="Times New Roman"/>
          <w:sz w:val="28"/>
          <w:szCs w:val="28"/>
          <w:lang w:val="uk-UA"/>
        </w:rPr>
        <w:t>онтролює забезпечення</w:t>
      </w:r>
      <w:r w:rsidRPr="000A4F36">
        <w:rPr>
          <w:rFonts w:ascii="Times New Roman" w:hAnsi="Times New Roman" w:cs="Times New Roman"/>
          <w:sz w:val="28"/>
          <w:szCs w:val="28"/>
          <w:lang w:val="uk-UA"/>
        </w:rPr>
        <w:t xml:space="preserve"> нормальних умов праці і побуту студентів та проведення з ними обов’язкових інструктажів з охорони праці та техніки безпеки;</w:t>
      </w:r>
    </w:p>
    <w:p w:rsidR="000A4F36" w:rsidRDefault="000A4F36" w:rsidP="000A4F36">
      <w:pPr>
        <w:pStyle w:val="a3"/>
        <w:numPr>
          <w:ilvl w:val="0"/>
          <w:numId w:val="13"/>
        </w:numPr>
        <w:rPr>
          <w:rFonts w:ascii="Times New Roman" w:hAnsi="Times New Roman" w:cs="Times New Roman"/>
          <w:sz w:val="28"/>
          <w:szCs w:val="28"/>
          <w:lang w:val="uk-UA"/>
        </w:rPr>
      </w:pPr>
      <w:r>
        <w:rPr>
          <w:rFonts w:ascii="Times New Roman" w:hAnsi="Times New Roman" w:cs="Times New Roman"/>
          <w:sz w:val="28"/>
          <w:szCs w:val="28"/>
          <w:lang w:val="uk-UA"/>
        </w:rPr>
        <w:t>контролює виконання студентами правил внутрішнього трудового розпорядку, веде або організовує ведення табеля відвідування студентами бази практики;</w:t>
      </w:r>
    </w:p>
    <w:p w:rsidR="000A4F36" w:rsidRDefault="000A4F36" w:rsidP="003F79CC">
      <w:pPr>
        <w:pStyle w:val="a3"/>
        <w:numPr>
          <w:ilvl w:val="0"/>
          <w:numId w:val="1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подає заступнику директора з виробничого навчання письмовий звіт із перевірки баз практики студентів, звіти-щоденники всіх студентів з оцінкою.</w:t>
      </w:r>
    </w:p>
    <w:p w:rsidR="000A4F36" w:rsidRDefault="00CD43E5" w:rsidP="003F79CC">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7.5.</w:t>
      </w:r>
      <w:r w:rsidR="00A50BAF">
        <w:rPr>
          <w:rFonts w:ascii="Times New Roman" w:hAnsi="Times New Roman" w:cs="Times New Roman"/>
          <w:sz w:val="28"/>
          <w:szCs w:val="28"/>
          <w:lang w:val="uk-UA"/>
        </w:rPr>
        <w:t xml:space="preserve">Загальне керівництво виробничою </w:t>
      </w:r>
      <w:r w:rsidR="006D4ECD">
        <w:rPr>
          <w:rFonts w:ascii="Times New Roman" w:hAnsi="Times New Roman" w:cs="Times New Roman"/>
          <w:sz w:val="28"/>
          <w:szCs w:val="28"/>
          <w:lang w:val="uk-UA"/>
        </w:rPr>
        <w:t xml:space="preserve">практикою студентів на підприємстві та організаціях покладається на директора або провідного спеціаліста, який організовує практику , відповідає за умови практики </w:t>
      </w:r>
      <w:r w:rsidR="007235FF">
        <w:rPr>
          <w:rFonts w:ascii="Times New Roman" w:hAnsi="Times New Roman" w:cs="Times New Roman"/>
          <w:sz w:val="28"/>
          <w:szCs w:val="28"/>
          <w:lang w:val="uk-UA"/>
        </w:rPr>
        <w:t>та техніку безпеки.</w:t>
      </w:r>
    </w:p>
    <w:p w:rsidR="007235FF" w:rsidRDefault="00CD43E5" w:rsidP="003F79CC">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7.6.</w:t>
      </w:r>
      <w:r w:rsidR="007235FF">
        <w:rPr>
          <w:rFonts w:ascii="Times New Roman" w:hAnsi="Times New Roman" w:cs="Times New Roman"/>
          <w:sz w:val="28"/>
          <w:szCs w:val="28"/>
          <w:lang w:val="uk-UA"/>
        </w:rPr>
        <w:t>Бази практики з навчальним закладом несуть відповідальність за організацію, якість і результати практики студентів.</w:t>
      </w:r>
    </w:p>
    <w:p w:rsidR="007235FF" w:rsidRDefault="007235FF" w:rsidP="003F79CC">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Обов’язки безпосередніх керівників, призначених базами практик, зазначаються </w:t>
      </w:r>
      <w:r w:rsidR="0048202A">
        <w:rPr>
          <w:rFonts w:ascii="Times New Roman" w:hAnsi="Times New Roman" w:cs="Times New Roman"/>
          <w:sz w:val="28"/>
          <w:szCs w:val="28"/>
          <w:lang w:val="uk-UA"/>
        </w:rPr>
        <w:t>в окремих розділах договорів на проведення практики.</w:t>
      </w:r>
    </w:p>
    <w:p w:rsidR="0048202A" w:rsidRDefault="0048202A" w:rsidP="003F79CC">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наявності вакантних місць, студенти можуть бути зараховані на штатні посади, якщо </w:t>
      </w:r>
      <w:r w:rsidR="003F10AD">
        <w:rPr>
          <w:rFonts w:ascii="Times New Roman" w:hAnsi="Times New Roman" w:cs="Times New Roman"/>
          <w:sz w:val="28"/>
          <w:szCs w:val="28"/>
          <w:lang w:val="uk-UA"/>
        </w:rPr>
        <w:t xml:space="preserve">робота на них відповідає вимогам програми практики. </w:t>
      </w:r>
    </w:p>
    <w:p w:rsidR="007235FF" w:rsidRDefault="007235FF" w:rsidP="003F79CC">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Розподіл студентів на практику проводять з урахуванням замовлень на підготовку спеціалістів, їх майбутнього місця роботи після закінчення навчання.</w:t>
      </w:r>
    </w:p>
    <w:p w:rsidR="003F10AD" w:rsidRDefault="002E232C" w:rsidP="007235FF">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7.7.</w:t>
      </w:r>
      <w:r w:rsidR="003F10AD">
        <w:rPr>
          <w:rFonts w:ascii="Times New Roman" w:hAnsi="Times New Roman" w:cs="Times New Roman"/>
          <w:sz w:val="28"/>
          <w:szCs w:val="28"/>
          <w:lang w:val="uk-UA"/>
        </w:rPr>
        <w:t>Студенти коледжу</w:t>
      </w:r>
      <w:r w:rsidR="001A4C49">
        <w:rPr>
          <w:rFonts w:ascii="Times New Roman" w:hAnsi="Times New Roman" w:cs="Times New Roman"/>
          <w:sz w:val="28"/>
          <w:szCs w:val="28"/>
          <w:lang w:val="uk-UA"/>
        </w:rPr>
        <w:t xml:space="preserve"> під час проходження практики зо</w:t>
      </w:r>
      <w:r w:rsidR="003F10AD">
        <w:rPr>
          <w:rFonts w:ascii="Times New Roman" w:hAnsi="Times New Roman" w:cs="Times New Roman"/>
          <w:sz w:val="28"/>
          <w:szCs w:val="28"/>
          <w:lang w:val="uk-UA"/>
        </w:rPr>
        <w:t>бов’язані :</w:t>
      </w:r>
    </w:p>
    <w:p w:rsidR="003F10AD" w:rsidRDefault="003F10AD" w:rsidP="003F10AD">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До початку практики одержати від керівника практики інструктаж про порядок проходження практики, правила техніки безпеки і консультації щодо оформлення усіх необхідних документів;</w:t>
      </w:r>
    </w:p>
    <w:p w:rsidR="003F10AD" w:rsidRDefault="003F10AD" w:rsidP="003F10AD">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Своєчасно прибути на базу практики;</w:t>
      </w:r>
    </w:p>
    <w:p w:rsidR="003F10AD" w:rsidRDefault="003F10AD" w:rsidP="003F10AD">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повному обсязі виконувати всі завдання, передбачені </w:t>
      </w:r>
      <w:r w:rsidR="00650648">
        <w:rPr>
          <w:rFonts w:ascii="Times New Roman" w:hAnsi="Times New Roman" w:cs="Times New Roman"/>
          <w:sz w:val="28"/>
          <w:szCs w:val="28"/>
          <w:lang w:val="uk-UA"/>
        </w:rPr>
        <w:t>програмою практики і вказівками її керівників;</w:t>
      </w:r>
    </w:p>
    <w:p w:rsidR="00650648" w:rsidRDefault="00650648" w:rsidP="003F10AD">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Вивчити і суворо дотримуватись правил</w:t>
      </w:r>
      <w:r w:rsidR="003F79CC">
        <w:rPr>
          <w:rFonts w:ascii="Times New Roman" w:hAnsi="Times New Roman" w:cs="Times New Roman"/>
          <w:sz w:val="28"/>
          <w:szCs w:val="28"/>
          <w:lang w:val="uk-UA"/>
        </w:rPr>
        <w:t xml:space="preserve"> охорони праці, техніки безпеки і виробничої санітарії;</w:t>
      </w:r>
    </w:p>
    <w:p w:rsidR="003F79CC" w:rsidRDefault="003F79CC" w:rsidP="003F10AD">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Нести відповідальність за виконання завдань практики;</w:t>
      </w:r>
    </w:p>
    <w:p w:rsidR="003F79CC" w:rsidRPr="003F10AD" w:rsidRDefault="003F79CC" w:rsidP="003F10AD">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Своєчасно подавати необхідні звітні документи та захистити звіт за результатами практики.</w:t>
      </w:r>
    </w:p>
    <w:p w:rsidR="007235FF" w:rsidRDefault="007235FF" w:rsidP="007235FF">
      <w:pPr>
        <w:jc w:val="both"/>
        <w:rPr>
          <w:rFonts w:ascii="Times New Roman" w:hAnsi="Times New Roman" w:cs="Times New Roman"/>
          <w:sz w:val="28"/>
          <w:szCs w:val="28"/>
          <w:lang w:val="uk-UA"/>
        </w:rPr>
      </w:pPr>
    </w:p>
    <w:p w:rsidR="007235FF" w:rsidRPr="003F79CC" w:rsidRDefault="002E232C" w:rsidP="001A4C49">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8. </w:t>
      </w:r>
      <w:r w:rsidR="003F79CC" w:rsidRPr="003F79CC">
        <w:rPr>
          <w:rFonts w:ascii="Times New Roman" w:hAnsi="Times New Roman" w:cs="Times New Roman"/>
          <w:b/>
          <w:sz w:val="28"/>
          <w:szCs w:val="28"/>
          <w:lang w:val="uk-UA"/>
        </w:rPr>
        <w:t>МЕТОДИЧНЕ ЗАБЕЗПЕЧЕННЯ ПРАКТИЧНОГО НАВЧАННЯ</w:t>
      </w:r>
    </w:p>
    <w:p w:rsidR="003F79CC" w:rsidRDefault="002E232C" w:rsidP="007235F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8.1.</w:t>
      </w:r>
      <w:r w:rsidR="003F79CC">
        <w:rPr>
          <w:rFonts w:ascii="Times New Roman" w:hAnsi="Times New Roman" w:cs="Times New Roman"/>
          <w:sz w:val="28"/>
          <w:szCs w:val="28"/>
          <w:lang w:val="uk-UA"/>
        </w:rPr>
        <w:t>Проведення усіх видів практичного навчання здійснюється відповідно до навчальн</w:t>
      </w:r>
      <w:r w:rsidR="001A4C49">
        <w:rPr>
          <w:rFonts w:ascii="Times New Roman" w:hAnsi="Times New Roman" w:cs="Times New Roman"/>
          <w:sz w:val="28"/>
          <w:szCs w:val="28"/>
          <w:lang w:val="uk-UA"/>
        </w:rPr>
        <w:t>их планів та графіку освітнього</w:t>
      </w:r>
      <w:r w:rsidR="003F79CC">
        <w:rPr>
          <w:rFonts w:ascii="Times New Roman" w:hAnsi="Times New Roman" w:cs="Times New Roman"/>
          <w:sz w:val="28"/>
          <w:szCs w:val="28"/>
          <w:lang w:val="uk-UA"/>
        </w:rPr>
        <w:t xml:space="preserve"> процесу з кожної спеціальності.</w:t>
      </w:r>
    </w:p>
    <w:p w:rsidR="003F79CC" w:rsidRDefault="002E232C" w:rsidP="007235F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8.2.</w:t>
      </w:r>
      <w:r w:rsidR="003F79CC">
        <w:rPr>
          <w:rFonts w:ascii="Times New Roman" w:hAnsi="Times New Roman" w:cs="Times New Roman"/>
          <w:sz w:val="28"/>
          <w:szCs w:val="28"/>
          <w:lang w:val="uk-UA"/>
        </w:rPr>
        <w:t>Методичним забезпеченням практик студентів коледжу є:</w:t>
      </w:r>
    </w:p>
    <w:p w:rsidR="003F79CC" w:rsidRDefault="003F79CC" w:rsidP="003F79CC">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Типові програми практик;</w:t>
      </w:r>
    </w:p>
    <w:p w:rsidR="003F79CC" w:rsidRDefault="003F79CC" w:rsidP="003F79CC">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Робочі програми практик студентів. </w:t>
      </w:r>
    </w:p>
    <w:p w:rsidR="003F79CC" w:rsidRDefault="003F79CC" w:rsidP="003F79CC">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Звіт-щоденник проходження практики студентом;</w:t>
      </w:r>
    </w:p>
    <w:p w:rsidR="003F79CC" w:rsidRDefault="003F79CC" w:rsidP="003F79CC">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Наказ директора коледжу;</w:t>
      </w:r>
    </w:p>
    <w:p w:rsidR="003F79CC" w:rsidRDefault="003D758A" w:rsidP="003F79CC">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Положення.</w:t>
      </w:r>
    </w:p>
    <w:p w:rsidR="003D758A" w:rsidRDefault="002E232C" w:rsidP="003D758A">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8.3.</w:t>
      </w:r>
      <w:r w:rsidR="003D758A">
        <w:rPr>
          <w:rFonts w:ascii="Times New Roman" w:hAnsi="Times New Roman" w:cs="Times New Roman"/>
          <w:sz w:val="28"/>
          <w:szCs w:val="28"/>
          <w:lang w:val="uk-UA"/>
        </w:rPr>
        <w:t>Відповідальність за наявність методичного забезпечення практичного навчання та його якість несуть викладачі та відповідні циклові комісії.</w:t>
      </w:r>
    </w:p>
    <w:p w:rsidR="003D758A" w:rsidRDefault="003D758A" w:rsidP="003D758A">
      <w:pPr>
        <w:pStyle w:val="a3"/>
        <w:ind w:left="0"/>
        <w:jc w:val="both"/>
        <w:rPr>
          <w:rFonts w:ascii="Times New Roman" w:hAnsi="Times New Roman" w:cs="Times New Roman"/>
          <w:sz w:val="28"/>
          <w:szCs w:val="28"/>
          <w:lang w:val="uk-UA"/>
        </w:rPr>
      </w:pPr>
    </w:p>
    <w:p w:rsidR="003D758A" w:rsidRPr="003D758A" w:rsidRDefault="002E232C" w:rsidP="001A4C49">
      <w:pPr>
        <w:pStyle w:val="a3"/>
        <w:ind w:left="0"/>
        <w:jc w:val="center"/>
        <w:rPr>
          <w:rFonts w:ascii="Times New Roman" w:hAnsi="Times New Roman" w:cs="Times New Roman"/>
          <w:b/>
          <w:sz w:val="28"/>
          <w:szCs w:val="28"/>
          <w:lang w:val="uk-UA"/>
        </w:rPr>
      </w:pPr>
      <w:r>
        <w:rPr>
          <w:rFonts w:ascii="Times New Roman" w:hAnsi="Times New Roman" w:cs="Times New Roman"/>
          <w:b/>
          <w:sz w:val="28"/>
          <w:szCs w:val="28"/>
          <w:lang w:val="uk-UA"/>
        </w:rPr>
        <w:t>9.</w:t>
      </w:r>
      <w:r w:rsidR="001A4C49">
        <w:rPr>
          <w:rFonts w:ascii="Times New Roman" w:hAnsi="Times New Roman" w:cs="Times New Roman"/>
          <w:b/>
          <w:sz w:val="28"/>
          <w:szCs w:val="28"/>
          <w:lang w:val="uk-UA"/>
        </w:rPr>
        <w:t>ПІДСУМКИ</w:t>
      </w:r>
      <w:r w:rsidR="003D758A" w:rsidRPr="003D758A">
        <w:rPr>
          <w:rFonts w:ascii="Times New Roman" w:hAnsi="Times New Roman" w:cs="Times New Roman"/>
          <w:b/>
          <w:sz w:val="28"/>
          <w:szCs w:val="28"/>
          <w:lang w:val="uk-UA"/>
        </w:rPr>
        <w:t xml:space="preserve"> ПРАКТИКИ</w:t>
      </w:r>
    </w:p>
    <w:p w:rsidR="0031447C" w:rsidRPr="0031447C" w:rsidRDefault="002E232C" w:rsidP="008871CA">
      <w:pPr>
        <w:spacing w:after="0" w:line="266" w:lineRule="auto"/>
        <w:ind w:firstLine="567"/>
        <w:jc w:val="both"/>
        <w:rPr>
          <w:sz w:val="20"/>
          <w:szCs w:val="20"/>
          <w:lang w:val="uk-UA"/>
        </w:rPr>
      </w:pPr>
      <w:r>
        <w:rPr>
          <w:rFonts w:ascii="Times New Roman" w:eastAsia="Times New Roman" w:hAnsi="Times New Roman" w:cs="Times New Roman"/>
          <w:sz w:val="30"/>
          <w:szCs w:val="30"/>
          <w:lang w:val="uk-UA"/>
        </w:rPr>
        <w:t>9.</w:t>
      </w:r>
      <w:r w:rsidR="0031447C">
        <w:rPr>
          <w:rFonts w:ascii="Times New Roman" w:eastAsia="Times New Roman" w:hAnsi="Times New Roman" w:cs="Times New Roman"/>
          <w:sz w:val="30"/>
          <w:szCs w:val="30"/>
          <w:lang w:val="uk-UA"/>
        </w:rPr>
        <w:t>1.</w:t>
      </w:r>
      <w:r w:rsidR="0031447C" w:rsidRPr="0031447C">
        <w:rPr>
          <w:rFonts w:ascii="Times New Roman" w:eastAsia="Times New Roman" w:hAnsi="Times New Roman" w:cs="Times New Roman"/>
          <w:sz w:val="30"/>
          <w:szCs w:val="30"/>
          <w:lang w:val="uk-UA"/>
        </w:rPr>
        <w:t>Після закінчення терміну практики студенти звітують про</w:t>
      </w:r>
      <w:r w:rsidR="0031447C" w:rsidRPr="0031447C">
        <w:rPr>
          <w:rFonts w:ascii="Times" w:eastAsia="Times" w:hAnsi="Times" w:cs="Times"/>
          <w:sz w:val="30"/>
          <w:szCs w:val="30"/>
          <w:lang w:val="uk-UA"/>
        </w:rPr>
        <w:t xml:space="preserve"> </w:t>
      </w:r>
      <w:r w:rsidR="0031447C" w:rsidRPr="0031447C">
        <w:rPr>
          <w:rFonts w:ascii="Times New Roman" w:eastAsia="Times New Roman" w:hAnsi="Times New Roman" w:cs="Times New Roman"/>
          <w:sz w:val="30"/>
          <w:szCs w:val="30"/>
          <w:lang w:val="uk-UA"/>
        </w:rPr>
        <w:t>виконання програми практики та індивідуального завдання</w:t>
      </w:r>
      <w:r w:rsidR="0031447C" w:rsidRPr="0031447C">
        <w:rPr>
          <w:rFonts w:ascii="Times" w:eastAsia="Times" w:hAnsi="Times" w:cs="Times"/>
          <w:sz w:val="30"/>
          <w:szCs w:val="30"/>
          <w:lang w:val="uk-UA"/>
        </w:rPr>
        <w:t>.</w:t>
      </w:r>
    </w:p>
    <w:p w:rsidR="0031447C" w:rsidRPr="0031447C" w:rsidRDefault="002E232C" w:rsidP="008871CA">
      <w:pPr>
        <w:spacing w:after="0" w:line="273" w:lineRule="auto"/>
        <w:ind w:left="2" w:firstLine="567"/>
        <w:jc w:val="both"/>
        <w:rPr>
          <w:sz w:val="20"/>
          <w:szCs w:val="20"/>
          <w:lang w:val="uk-UA"/>
        </w:rPr>
      </w:pPr>
      <w:r>
        <w:rPr>
          <w:rFonts w:ascii="Times New Roman" w:eastAsia="Times New Roman" w:hAnsi="Times New Roman" w:cs="Times New Roman"/>
          <w:sz w:val="30"/>
          <w:szCs w:val="30"/>
          <w:lang w:val="uk-UA"/>
        </w:rPr>
        <w:t>9.2.</w:t>
      </w:r>
      <w:r w:rsidR="0031447C" w:rsidRPr="0031447C">
        <w:rPr>
          <w:rFonts w:ascii="Times New Roman" w:eastAsia="Times New Roman" w:hAnsi="Times New Roman" w:cs="Times New Roman"/>
          <w:sz w:val="30"/>
          <w:szCs w:val="30"/>
          <w:lang w:val="uk-UA"/>
        </w:rPr>
        <w:t>Письмовий звіт в друкованому вигляді разом із щоденником</w:t>
      </w:r>
      <w:r w:rsidR="0031447C" w:rsidRPr="0031447C">
        <w:rPr>
          <w:rFonts w:ascii="Times" w:eastAsia="Times" w:hAnsi="Times" w:cs="Times"/>
          <w:sz w:val="30"/>
          <w:szCs w:val="30"/>
          <w:lang w:val="uk-UA"/>
        </w:rPr>
        <w:t>,</w:t>
      </w:r>
      <w:r w:rsidR="0031447C" w:rsidRPr="0031447C">
        <w:rPr>
          <w:rFonts w:ascii="Times New Roman" w:eastAsia="Times New Roman" w:hAnsi="Times New Roman" w:cs="Times New Roman"/>
          <w:sz w:val="30"/>
          <w:szCs w:val="30"/>
          <w:lang w:val="uk-UA"/>
        </w:rPr>
        <w:t xml:space="preserve"> підписаним та оціненим керівником від бази практики подається на рецензування викладачу </w:t>
      </w:r>
      <w:r w:rsidR="0031447C" w:rsidRPr="0031447C">
        <w:rPr>
          <w:rFonts w:ascii="Times" w:eastAsia="Times" w:hAnsi="Times" w:cs="Times"/>
          <w:sz w:val="30"/>
          <w:szCs w:val="30"/>
          <w:lang w:val="uk-UA"/>
        </w:rPr>
        <w:t>–</w:t>
      </w:r>
      <w:r w:rsidR="0031447C" w:rsidRPr="0031447C">
        <w:rPr>
          <w:rFonts w:ascii="Times New Roman" w:eastAsia="Times New Roman" w:hAnsi="Times New Roman" w:cs="Times New Roman"/>
          <w:sz w:val="30"/>
          <w:szCs w:val="30"/>
          <w:lang w:val="uk-UA"/>
        </w:rPr>
        <w:t xml:space="preserve"> керівнику практики від кафедри</w:t>
      </w:r>
      <w:r w:rsidR="0031447C" w:rsidRPr="0031447C">
        <w:rPr>
          <w:rFonts w:ascii="Times" w:eastAsia="Times" w:hAnsi="Times" w:cs="Times"/>
          <w:sz w:val="30"/>
          <w:szCs w:val="30"/>
          <w:lang w:val="uk-UA"/>
        </w:rPr>
        <w:t>.</w:t>
      </w:r>
      <w:r w:rsidR="0031447C" w:rsidRPr="0031447C">
        <w:rPr>
          <w:rFonts w:ascii="Times New Roman" w:eastAsia="Times New Roman" w:hAnsi="Times New Roman" w:cs="Times New Roman"/>
          <w:sz w:val="30"/>
          <w:szCs w:val="30"/>
          <w:lang w:val="uk-UA"/>
        </w:rPr>
        <w:t xml:space="preserve"> Звіт має містити відомості про виконання студентом усіх розділів робочої програми практики та індивідуального завдання</w:t>
      </w:r>
      <w:r w:rsidR="0031447C" w:rsidRPr="0031447C">
        <w:rPr>
          <w:rFonts w:ascii="Times" w:eastAsia="Times" w:hAnsi="Times" w:cs="Times"/>
          <w:sz w:val="30"/>
          <w:szCs w:val="30"/>
          <w:lang w:val="uk-UA"/>
        </w:rPr>
        <w:t>,</w:t>
      </w:r>
      <w:r w:rsidR="0031447C" w:rsidRPr="0031447C">
        <w:rPr>
          <w:rFonts w:ascii="Times New Roman" w:eastAsia="Times New Roman" w:hAnsi="Times New Roman" w:cs="Times New Roman"/>
          <w:sz w:val="30"/>
          <w:szCs w:val="30"/>
          <w:lang w:val="uk-UA"/>
        </w:rPr>
        <w:t xml:space="preserve"> відповідати встановленим вимогам</w:t>
      </w:r>
      <w:r w:rsidR="0031447C" w:rsidRPr="0031447C">
        <w:rPr>
          <w:rFonts w:ascii="Times" w:eastAsia="Times" w:hAnsi="Times" w:cs="Times"/>
          <w:sz w:val="30"/>
          <w:szCs w:val="30"/>
          <w:lang w:val="uk-UA"/>
        </w:rPr>
        <w:t>.</w:t>
      </w:r>
    </w:p>
    <w:p w:rsidR="0031447C" w:rsidRPr="008871CA" w:rsidRDefault="002E232C" w:rsidP="008871CA">
      <w:pPr>
        <w:spacing w:after="0" w:line="266" w:lineRule="auto"/>
        <w:jc w:val="both"/>
        <w:rPr>
          <w:sz w:val="20"/>
          <w:szCs w:val="20"/>
          <w:lang w:val="uk-UA"/>
        </w:rPr>
      </w:pPr>
      <w:r>
        <w:rPr>
          <w:rFonts w:ascii="Times" w:eastAsia="Times" w:hAnsi="Times" w:cs="Times"/>
          <w:sz w:val="30"/>
          <w:szCs w:val="30"/>
          <w:lang w:val="uk-UA"/>
        </w:rPr>
        <w:lastRenderedPageBreak/>
        <w:t xml:space="preserve">       9.3</w:t>
      </w:r>
      <w:r w:rsidR="0031447C" w:rsidRPr="008871CA">
        <w:rPr>
          <w:rFonts w:ascii="Times" w:eastAsia="Times" w:hAnsi="Times" w:cs="Times"/>
          <w:sz w:val="30"/>
          <w:szCs w:val="30"/>
          <w:lang w:val="uk-UA"/>
        </w:rPr>
        <w:t xml:space="preserve">. </w:t>
      </w:r>
      <w:r w:rsidR="0031447C" w:rsidRPr="008871CA">
        <w:rPr>
          <w:rFonts w:ascii="Times New Roman" w:eastAsia="Times New Roman" w:hAnsi="Times New Roman" w:cs="Times New Roman"/>
          <w:sz w:val="30"/>
          <w:szCs w:val="30"/>
          <w:lang w:val="uk-UA"/>
        </w:rPr>
        <w:t>Звіт з практики захищається студентом у керівника практики .</w:t>
      </w:r>
    </w:p>
    <w:p w:rsidR="0031447C" w:rsidRPr="008871CA" w:rsidRDefault="002E232C" w:rsidP="008871CA">
      <w:pPr>
        <w:spacing w:after="0" w:line="271" w:lineRule="auto"/>
        <w:ind w:left="2"/>
        <w:jc w:val="both"/>
        <w:rPr>
          <w:sz w:val="20"/>
          <w:szCs w:val="20"/>
          <w:lang w:val="uk-UA"/>
        </w:rPr>
      </w:pPr>
      <w:r>
        <w:rPr>
          <w:rFonts w:ascii="Times" w:eastAsia="Times" w:hAnsi="Times" w:cs="Times"/>
          <w:sz w:val="30"/>
          <w:szCs w:val="30"/>
          <w:lang w:val="uk-UA"/>
        </w:rPr>
        <w:t xml:space="preserve">       9.4</w:t>
      </w:r>
      <w:r w:rsidR="0031447C" w:rsidRPr="008871CA">
        <w:rPr>
          <w:rFonts w:ascii="Times" w:eastAsia="Times" w:hAnsi="Times" w:cs="Times"/>
          <w:sz w:val="30"/>
          <w:szCs w:val="30"/>
          <w:lang w:val="uk-UA"/>
        </w:rPr>
        <w:t xml:space="preserve">. </w:t>
      </w:r>
      <w:r w:rsidR="0031447C" w:rsidRPr="008871CA">
        <w:rPr>
          <w:rFonts w:ascii="Times New Roman" w:eastAsia="Times New Roman" w:hAnsi="Times New Roman" w:cs="Times New Roman"/>
          <w:sz w:val="30"/>
          <w:szCs w:val="30"/>
          <w:lang w:val="uk-UA"/>
        </w:rPr>
        <w:t>Керівник приймає звіт у студентів на базах практики або в</w:t>
      </w:r>
      <w:r w:rsidR="0031447C" w:rsidRPr="008871CA">
        <w:rPr>
          <w:rFonts w:ascii="Times" w:eastAsia="Times" w:hAnsi="Times" w:cs="Times"/>
          <w:sz w:val="30"/>
          <w:szCs w:val="30"/>
          <w:lang w:val="uk-UA"/>
        </w:rPr>
        <w:t xml:space="preserve"> </w:t>
      </w:r>
      <w:r w:rsidR="0031447C" w:rsidRPr="008871CA">
        <w:rPr>
          <w:rFonts w:ascii="Times New Roman" w:eastAsia="Times New Roman" w:hAnsi="Times New Roman" w:cs="Times New Roman"/>
          <w:sz w:val="30"/>
          <w:szCs w:val="30"/>
          <w:lang w:val="uk-UA"/>
        </w:rPr>
        <w:t>Коледжі</w:t>
      </w:r>
      <w:r w:rsidR="0031447C" w:rsidRPr="008871CA">
        <w:rPr>
          <w:rFonts w:ascii="Times" w:eastAsia="Times" w:hAnsi="Times" w:cs="Times"/>
          <w:sz w:val="30"/>
          <w:szCs w:val="30"/>
          <w:lang w:val="uk-UA"/>
        </w:rPr>
        <w:t>.</w:t>
      </w:r>
      <w:r w:rsidR="0031447C" w:rsidRPr="008871CA">
        <w:rPr>
          <w:rFonts w:ascii="Times New Roman" w:eastAsia="Times New Roman" w:hAnsi="Times New Roman" w:cs="Times New Roman"/>
          <w:sz w:val="30"/>
          <w:szCs w:val="30"/>
          <w:lang w:val="uk-UA"/>
        </w:rPr>
        <w:t xml:space="preserve"> Оцінка за практику вноситься в залікову відомість і в залікову книжку студента і враховується стипендіальною комісією разом з його оцінками за результатами підсумкового контролю</w:t>
      </w:r>
      <w:r w:rsidR="0031447C" w:rsidRPr="008871CA">
        <w:rPr>
          <w:rFonts w:ascii="Times" w:eastAsia="Times" w:hAnsi="Times" w:cs="Times"/>
          <w:sz w:val="30"/>
          <w:szCs w:val="30"/>
          <w:lang w:val="uk-UA"/>
        </w:rPr>
        <w:t>.</w:t>
      </w:r>
    </w:p>
    <w:p w:rsidR="0031447C" w:rsidRPr="008871CA" w:rsidRDefault="002E232C" w:rsidP="008871CA">
      <w:pPr>
        <w:spacing w:after="0" w:line="266" w:lineRule="auto"/>
        <w:ind w:left="2"/>
        <w:jc w:val="both"/>
        <w:rPr>
          <w:sz w:val="20"/>
          <w:szCs w:val="20"/>
          <w:lang w:val="uk-UA"/>
        </w:rPr>
      </w:pPr>
      <w:r>
        <w:rPr>
          <w:rFonts w:ascii="Times" w:eastAsia="Times" w:hAnsi="Times" w:cs="Times"/>
          <w:sz w:val="30"/>
          <w:szCs w:val="30"/>
          <w:lang w:val="uk-UA"/>
        </w:rPr>
        <w:t xml:space="preserve">       9.5</w:t>
      </w:r>
      <w:r w:rsidR="0031447C" w:rsidRPr="008871CA">
        <w:rPr>
          <w:rFonts w:ascii="Times" w:eastAsia="Times" w:hAnsi="Times" w:cs="Times"/>
          <w:sz w:val="30"/>
          <w:szCs w:val="30"/>
          <w:lang w:val="uk-UA"/>
        </w:rPr>
        <w:t xml:space="preserve">. </w:t>
      </w:r>
      <w:r w:rsidR="0031447C" w:rsidRPr="008871CA">
        <w:rPr>
          <w:rFonts w:ascii="Times New Roman" w:eastAsia="Times New Roman" w:hAnsi="Times New Roman" w:cs="Times New Roman"/>
          <w:sz w:val="30"/>
          <w:szCs w:val="30"/>
          <w:lang w:val="uk-UA"/>
        </w:rPr>
        <w:t>При визначенні семестрової рейтингової оцінки студента його</w:t>
      </w:r>
      <w:r w:rsidR="0031447C" w:rsidRPr="008871CA">
        <w:rPr>
          <w:rFonts w:ascii="Times" w:eastAsia="Times" w:hAnsi="Times" w:cs="Times"/>
          <w:sz w:val="30"/>
          <w:szCs w:val="30"/>
          <w:lang w:val="uk-UA"/>
        </w:rPr>
        <w:t xml:space="preserve"> </w:t>
      </w:r>
      <w:r w:rsidR="0031447C" w:rsidRPr="008871CA">
        <w:rPr>
          <w:rFonts w:ascii="Times New Roman" w:eastAsia="Times New Roman" w:hAnsi="Times New Roman" w:cs="Times New Roman"/>
          <w:sz w:val="30"/>
          <w:szCs w:val="30"/>
          <w:lang w:val="uk-UA"/>
        </w:rPr>
        <w:t>оцінка за практику враховується при розрахунку рейтингу студента</w:t>
      </w:r>
      <w:r w:rsidR="0031447C" w:rsidRPr="008871CA">
        <w:rPr>
          <w:rFonts w:ascii="Times" w:eastAsia="Times" w:hAnsi="Times" w:cs="Times"/>
          <w:sz w:val="30"/>
          <w:szCs w:val="30"/>
          <w:lang w:val="uk-UA"/>
        </w:rPr>
        <w:t>.</w:t>
      </w:r>
    </w:p>
    <w:p w:rsidR="0031447C" w:rsidRPr="008871CA" w:rsidRDefault="0031447C" w:rsidP="008871CA">
      <w:pPr>
        <w:spacing w:after="0" w:line="12" w:lineRule="exact"/>
        <w:jc w:val="both"/>
        <w:rPr>
          <w:sz w:val="20"/>
          <w:szCs w:val="20"/>
          <w:lang w:val="uk-UA"/>
        </w:rPr>
      </w:pPr>
    </w:p>
    <w:p w:rsidR="0031447C" w:rsidRPr="008871CA" w:rsidRDefault="002E232C" w:rsidP="008871CA">
      <w:pPr>
        <w:spacing w:after="0" w:line="273" w:lineRule="auto"/>
        <w:jc w:val="both"/>
        <w:rPr>
          <w:sz w:val="20"/>
          <w:szCs w:val="20"/>
          <w:lang w:val="uk-UA"/>
        </w:rPr>
      </w:pPr>
      <w:r>
        <w:rPr>
          <w:rFonts w:ascii="Times" w:eastAsia="Times" w:hAnsi="Times" w:cs="Times"/>
          <w:sz w:val="30"/>
          <w:szCs w:val="30"/>
          <w:lang w:val="uk-UA"/>
        </w:rPr>
        <w:t xml:space="preserve">      9.6</w:t>
      </w:r>
      <w:r w:rsidR="0031447C" w:rsidRPr="008871CA">
        <w:rPr>
          <w:rFonts w:ascii="Times" w:eastAsia="Times" w:hAnsi="Times" w:cs="Times"/>
          <w:sz w:val="30"/>
          <w:szCs w:val="30"/>
          <w:lang w:val="uk-UA"/>
        </w:rPr>
        <w:t xml:space="preserve">. </w:t>
      </w:r>
      <w:r w:rsidR="0031447C" w:rsidRPr="008871CA">
        <w:rPr>
          <w:rFonts w:ascii="Times New Roman" w:eastAsia="Times New Roman" w:hAnsi="Times New Roman" w:cs="Times New Roman"/>
          <w:color w:val="222222"/>
          <w:sz w:val="30"/>
          <w:szCs w:val="30"/>
          <w:lang w:val="uk-UA"/>
        </w:rPr>
        <w:t>Звіти студентів про виробничу</w:t>
      </w:r>
      <w:r w:rsidR="0031447C" w:rsidRPr="008871CA">
        <w:rPr>
          <w:rFonts w:ascii="Times" w:eastAsia="Times" w:hAnsi="Times" w:cs="Times"/>
          <w:sz w:val="30"/>
          <w:szCs w:val="30"/>
          <w:lang w:val="uk-UA"/>
        </w:rPr>
        <w:t xml:space="preserve"> </w:t>
      </w:r>
      <w:r w:rsidR="0031447C" w:rsidRPr="008871CA">
        <w:rPr>
          <w:rFonts w:ascii="Times" w:eastAsia="Times" w:hAnsi="Times" w:cs="Times"/>
          <w:color w:val="222222"/>
          <w:sz w:val="30"/>
          <w:szCs w:val="30"/>
          <w:lang w:val="uk-UA"/>
        </w:rPr>
        <w:t>(</w:t>
      </w:r>
      <w:r w:rsidR="0031447C" w:rsidRPr="008871CA">
        <w:rPr>
          <w:rFonts w:ascii="Times New Roman" w:eastAsia="Times New Roman" w:hAnsi="Times New Roman" w:cs="Times New Roman"/>
          <w:color w:val="222222"/>
          <w:sz w:val="30"/>
          <w:szCs w:val="30"/>
          <w:lang w:val="uk-UA"/>
        </w:rPr>
        <w:t>навчальну</w:t>
      </w:r>
      <w:r w:rsidR="0031447C" w:rsidRPr="008871CA">
        <w:rPr>
          <w:rFonts w:ascii="Times" w:eastAsia="Times" w:hAnsi="Times" w:cs="Times"/>
          <w:color w:val="222222"/>
          <w:sz w:val="30"/>
          <w:szCs w:val="30"/>
          <w:lang w:val="uk-UA"/>
        </w:rPr>
        <w:t>)</w:t>
      </w:r>
      <w:r w:rsidR="0031447C" w:rsidRPr="008871CA">
        <w:rPr>
          <w:rFonts w:ascii="Times" w:eastAsia="Times" w:hAnsi="Times" w:cs="Times"/>
          <w:sz w:val="30"/>
          <w:szCs w:val="30"/>
          <w:lang w:val="uk-UA"/>
        </w:rPr>
        <w:t xml:space="preserve"> </w:t>
      </w:r>
      <w:r w:rsidR="0031447C" w:rsidRPr="008871CA">
        <w:rPr>
          <w:rFonts w:ascii="Times New Roman" w:eastAsia="Times New Roman" w:hAnsi="Times New Roman" w:cs="Times New Roman"/>
          <w:color w:val="222222"/>
          <w:sz w:val="30"/>
          <w:szCs w:val="30"/>
          <w:lang w:val="uk-UA"/>
        </w:rPr>
        <w:t>практику</w:t>
      </w:r>
      <w:r w:rsidR="0031447C" w:rsidRPr="008871CA">
        <w:rPr>
          <w:rFonts w:ascii="Times" w:eastAsia="Times" w:hAnsi="Times" w:cs="Times"/>
          <w:sz w:val="30"/>
          <w:szCs w:val="30"/>
          <w:lang w:val="uk-UA"/>
        </w:rPr>
        <w:t xml:space="preserve"> </w:t>
      </w:r>
      <w:r w:rsidR="0031447C" w:rsidRPr="008871CA">
        <w:rPr>
          <w:rFonts w:ascii="Times New Roman" w:eastAsia="Times New Roman" w:hAnsi="Times New Roman" w:cs="Times New Roman"/>
          <w:sz w:val="30"/>
          <w:szCs w:val="30"/>
          <w:lang w:val="uk-UA"/>
        </w:rPr>
        <w:t xml:space="preserve">зберігаються  протягом одного року </w:t>
      </w:r>
      <w:r w:rsidR="001A4C49">
        <w:rPr>
          <w:rFonts w:ascii="Times" w:eastAsia="Times" w:hAnsi="Times" w:cs="Times"/>
          <w:sz w:val="30"/>
          <w:szCs w:val="30"/>
          <w:lang w:val="uk-UA"/>
        </w:rPr>
        <w:t>.</w:t>
      </w:r>
    </w:p>
    <w:p w:rsidR="0031447C" w:rsidRPr="008871CA" w:rsidRDefault="002E232C" w:rsidP="008871CA">
      <w:pPr>
        <w:spacing w:after="0" w:line="271" w:lineRule="auto"/>
        <w:jc w:val="both"/>
        <w:rPr>
          <w:sz w:val="20"/>
          <w:szCs w:val="20"/>
          <w:lang w:val="uk-UA"/>
        </w:rPr>
      </w:pPr>
      <w:r>
        <w:rPr>
          <w:rFonts w:ascii="Times" w:eastAsia="Times" w:hAnsi="Times" w:cs="Times"/>
          <w:sz w:val="30"/>
          <w:szCs w:val="30"/>
          <w:lang w:val="uk-UA"/>
        </w:rPr>
        <w:t xml:space="preserve">      9.7</w:t>
      </w:r>
      <w:r w:rsidR="0031447C" w:rsidRPr="008871CA">
        <w:rPr>
          <w:rFonts w:ascii="Times" w:eastAsia="Times" w:hAnsi="Times" w:cs="Times"/>
          <w:sz w:val="30"/>
          <w:szCs w:val="30"/>
          <w:lang w:val="uk-UA"/>
        </w:rPr>
        <w:t xml:space="preserve">. </w:t>
      </w:r>
      <w:r w:rsidR="0031447C" w:rsidRPr="008871CA">
        <w:rPr>
          <w:rFonts w:ascii="Times New Roman" w:eastAsia="Times New Roman" w:hAnsi="Times New Roman" w:cs="Times New Roman"/>
          <w:sz w:val="30"/>
          <w:szCs w:val="30"/>
          <w:lang w:val="uk-UA"/>
        </w:rPr>
        <w:t>Звіти відпов</w:t>
      </w:r>
      <w:r w:rsidR="008871CA" w:rsidRPr="008871CA">
        <w:rPr>
          <w:rFonts w:ascii="Times New Roman" w:eastAsia="Times New Roman" w:hAnsi="Times New Roman" w:cs="Times New Roman"/>
          <w:sz w:val="30"/>
          <w:szCs w:val="30"/>
          <w:lang w:val="uk-UA"/>
        </w:rPr>
        <w:t>ідальних</w:t>
      </w:r>
      <w:r w:rsidR="0031447C" w:rsidRPr="008871CA">
        <w:rPr>
          <w:rFonts w:ascii="Times New Roman" w:eastAsia="Times New Roman" w:hAnsi="Times New Roman" w:cs="Times New Roman"/>
          <w:sz w:val="30"/>
          <w:szCs w:val="30"/>
          <w:lang w:val="uk-UA"/>
        </w:rPr>
        <w:t xml:space="preserve"> про проходження</w:t>
      </w:r>
      <w:r w:rsidR="0031447C" w:rsidRPr="008871CA">
        <w:rPr>
          <w:rFonts w:ascii="Times" w:eastAsia="Times" w:hAnsi="Times" w:cs="Times"/>
          <w:sz w:val="30"/>
          <w:szCs w:val="30"/>
          <w:lang w:val="uk-UA"/>
        </w:rPr>
        <w:t xml:space="preserve"> </w:t>
      </w:r>
      <w:r w:rsidR="0031447C" w:rsidRPr="008871CA">
        <w:rPr>
          <w:rFonts w:ascii="Times New Roman" w:eastAsia="Times New Roman" w:hAnsi="Times New Roman" w:cs="Times New Roman"/>
          <w:sz w:val="30"/>
          <w:szCs w:val="30"/>
          <w:lang w:val="uk-UA"/>
        </w:rPr>
        <w:t xml:space="preserve">виробничої </w:t>
      </w:r>
      <w:r w:rsidR="0031447C" w:rsidRPr="008871CA">
        <w:rPr>
          <w:rFonts w:ascii="Times" w:eastAsia="Times" w:hAnsi="Times" w:cs="Times"/>
          <w:sz w:val="30"/>
          <w:szCs w:val="30"/>
          <w:lang w:val="uk-UA"/>
        </w:rPr>
        <w:t>(</w:t>
      </w:r>
      <w:r w:rsidR="0031447C" w:rsidRPr="008871CA">
        <w:rPr>
          <w:rFonts w:ascii="Times New Roman" w:eastAsia="Times New Roman" w:hAnsi="Times New Roman" w:cs="Times New Roman"/>
          <w:sz w:val="30"/>
          <w:szCs w:val="30"/>
          <w:lang w:val="uk-UA"/>
        </w:rPr>
        <w:t>навчальної</w:t>
      </w:r>
      <w:r w:rsidR="0031447C" w:rsidRPr="008871CA">
        <w:rPr>
          <w:rFonts w:ascii="Times" w:eastAsia="Times" w:hAnsi="Times" w:cs="Times"/>
          <w:sz w:val="30"/>
          <w:szCs w:val="30"/>
          <w:lang w:val="uk-UA"/>
        </w:rPr>
        <w:t>)</w:t>
      </w:r>
      <w:r w:rsidR="0031447C" w:rsidRPr="008871CA">
        <w:rPr>
          <w:rFonts w:ascii="Times New Roman" w:eastAsia="Times New Roman" w:hAnsi="Times New Roman" w:cs="Times New Roman"/>
          <w:sz w:val="30"/>
          <w:szCs w:val="30"/>
          <w:lang w:val="uk-UA"/>
        </w:rPr>
        <w:t xml:space="preserve"> практики студентами зберігаються протягом </w:t>
      </w:r>
      <w:r w:rsidR="0031447C" w:rsidRPr="008871CA">
        <w:rPr>
          <w:rFonts w:ascii="Times" w:eastAsia="Times" w:hAnsi="Times" w:cs="Times"/>
          <w:sz w:val="30"/>
          <w:szCs w:val="30"/>
          <w:lang w:val="uk-UA"/>
        </w:rPr>
        <w:t>5</w:t>
      </w:r>
      <w:r w:rsidR="0031447C" w:rsidRPr="008871CA">
        <w:rPr>
          <w:rFonts w:ascii="Times New Roman" w:eastAsia="Times New Roman" w:hAnsi="Times New Roman" w:cs="Times New Roman"/>
          <w:sz w:val="30"/>
          <w:szCs w:val="30"/>
          <w:lang w:val="uk-UA"/>
        </w:rPr>
        <w:t xml:space="preserve"> рокі</w:t>
      </w:r>
      <w:r w:rsidR="008871CA">
        <w:rPr>
          <w:rFonts w:ascii="Times New Roman" w:eastAsia="Times New Roman" w:hAnsi="Times New Roman" w:cs="Times New Roman"/>
          <w:sz w:val="30"/>
          <w:szCs w:val="30"/>
          <w:lang w:val="uk-UA"/>
        </w:rPr>
        <w:t>в.</w:t>
      </w:r>
      <w:r w:rsidR="0031447C" w:rsidRPr="008871CA">
        <w:rPr>
          <w:rFonts w:ascii="Times New Roman" w:eastAsia="Times New Roman" w:hAnsi="Times New Roman" w:cs="Times New Roman"/>
          <w:sz w:val="30"/>
          <w:szCs w:val="30"/>
          <w:lang w:val="uk-UA"/>
        </w:rPr>
        <w:t xml:space="preserve">  </w:t>
      </w:r>
    </w:p>
    <w:p w:rsidR="0031447C" w:rsidRPr="001E39D5" w:rsidRDefault="002E232C" w:rsidP="002E23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9.8. </w:t>
      </w:r>
      <w:r w:rsidR="008871CA" w:rsidRPr="001E39D5">
        <w:rPr>
          <w:rFonts w:ascii="Times New Roman" w:hAnsi="Times New Roman" w:cs="Times New Roman"/>
          <w:sz w:val="28"/>
          <w:szCs w:val="28"/>
          <w:lang w:val="uk-UA"/>
        </w:rPr>
        <w:t>Студенту, який не виконав програму практики частково або повністю з поважних причин, термін практики переносять наказом коледжу на інший період із збереженням стипендії.</w:t>
      </w:r>
    </w:p>
    <w:p w:rsidR="008871CA" w:rsidRPr="001E39D5" w:rsidRDefault="008871CA" w:rsidP="001E39D5">
      <w:pPr>
        <w:spacing w:after="0"/>
        <w:ind w:firstLine="567"/>
        <w:jc w:val="both"/>
        <w:rPr>
          <w:rFonts w:ascii="Times New Roman" w:hAnsi="Times New Roman" w:cs="Times New Roman"/>
          <w:sz w:val="28"/>
          <w:szCs w:val="28"/>
          <w:lang w:val="uk-UA"/>
        </w:rPr>
      </w:pPr>
      <w:r w:rsidRPr="001E39D5">
        <w:rPr>
          <w:rFonts w:ascii="Times New Roman" w:hAnsi="Times New Roman" w:cs="Times New Roman"/>
          <w:sz w:val="28"/>
          <w:szCs w:val="28"/>
          <w:lang w:val="uk-UA"/>
        </w:rPr>
        <w:t xml:space="preserve">Студента, який не виконав програми повністю або частково без </w:t>
      </w:r>
      <w:r w:rsidR="001A4C49">
        <w:rPr>
          <w:rFonts w:ascii="Times New Roman" w:hAnsi="Times New Roman" w:cs="Times New Roman"/>
          <w:sz w:val="28"/>
          <w:szCs w:val="28"/>
          <w:lang w:val="uk-UA"/>
        </w:rPr>
        <w:t>поважних причин і не атестований</w:t>
      </w:r>
      <w:r w:rsidRPr="001E39D5">
        <w:rPr>
          <w:rFonts w:ascii="Times New Roman" w:hAnsi="Times New Roman" w:cs="Times New Roman"/>
          <w:sz w:val="28"/>
          <w:szCs w:val="28"/>
          <w:lang w:val="uk-UA"/>
        </w:rPr>
        <w:t xml:space="preserve"> за її</w:t>
      </w:r>
      <w:r w:rsidR="001E39D5" w:rsidRPr="001E39D5">
        <w:rPr>
          <w:rFonts w:ascii="Times New Roman" w:hAnsi="Times New Roman" w:cs="Times New Roman"/>
          <w:sz w:val="28"/>
          <w:szCs w:val="28"/>
          <w:lang w:val="uk-UA"/>
        </w:rPr>
        <w:t xml:space="preserve"> резуль</w:t>
      </w:r>
      <w:r w:rsidR="001A4C49">
        <w:rPr>
          <w:rFonts w:ascii="Times New Roman" w:hAnsi="Times New Roman" w:cs="Times New Roman"/>
          <w:sz w:val="28"/>
          <w:szCs w:val="28"/>
          <w:lang w:val="uk-UA"/>
        </w:rPr>
        <w:t>татами, відраховують.  З</w:t>
      </w:r>
      <w:r w:rsidR="001E39D5" w:rsidRPr="001E39D5">
        <w:rPr>
          <w:rFonts w:ascii="Times New Roman" w:hAnsi="Times New Roman" w:cs="Times New Roman"/>
          <w:sz w:val="28"/>
          <w:szCs w:val="28"/>
          <w:lang w:val="uk-UA"/>
        </w:rPr>
        <w:t xml:space="preserve">аклад </w:t>
      </w:r>
      <w:r w:rsidR="001A4C49">
        <w:rPr>
          <w:rFonts w:ascii="Times New Roman" w:hAnsi="Times New Roman" w:cs="Times New Roman"/>
          <w:sz w:val="28"/>
          <w:szCs w:val="28"/>
          <w:lang w:val="uk-UA"/>
        </w:rPr>
        <w:t xml:space="preserve">освіти </w:t>
      </w:r>
      <w:r w:rsidR="001E39D5" w:rsidRPr="001E39D5">
        <w:rPr>
          <w:rFonts w:ascii="Times New Roman" w:hAnsi="Times New Roman" w:cs="Times New Roman"/>
          <w:sz w:val="28"/>
          <w:szCs w:val="28"/>
          <w:lang w:val="uk-UA"/>
        </w:rPr>
        <w:t>надає можливість пройти практику повторно через рік. За цей період сту</w:t>
      </w:r>
      <w:r w:rsidR="001A4C49">
        <w:rPr>
          <w:rFonts w:ascii="Times New Roman" w:hAnsi="Times New Roman" w:cs="Times New Roman"/>
          <w:sz w:val="28"/>
          <w:szCs w:val="28"/>
          <w:lang w:val="uk-UA"/>
        </w:rPr>
        <w:t xml:space="preserve">дент повинен подати в </w:t>
      </w:r>
      <w:r w:rsidR="001E39D5" w:rsidRPr="001E39D5">
        <w:rPr>
          <w:rFonts w:ascii="Times New Roman" w:hAnsi="Times New Roman" w:cs="Times New Roman"/>
          <w:sz w:val="28"/>
          <w:szCs w:val="28"/>
          <w:lang w:val="uk-UA"/>
        </w:rPr>
        <w:t xml:space="preserve"> заклад</w:t>
      </w:r>
      <w:r w:rsidR="001A4C49">
        <w:rPr>
          <w:rFonts w:ascii="Times New Roman" w:hAnsi="Times New Roman" w:cs="Times New Roman"/>
          <w:sz w:val="28"/>
          <w:szCs w:val="28"/>
          <w:lang w:val="uk-UA"/>
        </w:rPr>
        <w:t xml:space="preserve"> вищої освіти</w:t>
      </w:r>
      <w:r w:rsidR="001E39D5" w:rsidRPr="001E39D5">
        <w:rPr>
          <w:rFonts w:ascii="Times New Roman" w:hAnsi="Times New Roman" w:cs="Times New Roman"/>
          <w:sz w:val="28"/>
          <w:szCs w:val="28"/>
          <w:lang w:val="uk-UA"/>
        </w:rPr>
        <w:t xml:space="preserve"> позитивну характеристику з місця роботи за фахом.</w:t>
      </w:r>
    </w:p>
    <w:p w:rsidR="001E39D5" w:rsidRPr="001E39D5" w:rsidRDefault="002E232C" w:rsidP="002E23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9.9.</w:t>
      </w:r>
      <w:r w:rsidR="001E39D5" w:rsidRPr="001E39D5">
        <w:rPr>
          <w:rFonts w:ascii="Times New Roman" w:hAnsi="Times New Roman" w:cs="Times New Roman"/>
          <w:sz w:val="28"/>
          <w:szCs w:val="28"/>
          <w:lang w:val="uk-UA"/>
        </w:rPr>
        <w:t>За результатами практики викладач – керівник практики готує звіт з підбиття підсумків практики і подає його заступнику директора з виробничого навчання.</w:t>
      </w:r>
    </w:p>
    <w:p w:rsidR="001F7AE0" w:rsidRPr="004E5577" w:rsidRDefault="001F7AE0" w:rsidP="001F7AE0">
      <w:pPr>
        <w:spacing w:line="200" w:lineRule="exact"/>
        <w:rPr>
          <w:sz w:val="20"/>
          <w:szCs w:val="20"/>
          <w:lang w:val="uk-UA"/>
        </w:rPr>
      </w:pPr>
    </w:p>
    <w:p w:rsidR="00A77498" w:rsidRDefault="002E232C" w:rsidP="002E232C">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10. </w:t>
      </w:r>
      <w:r w:rsidR="001E39D5" w:rsidRPr="001E39D5">
        <w:rPr>
          <w:rFonts w:ascii="Times New Roman" w:hAnsi="Times New Roman" w:cs="Times New Roman"/>
          <w:b/>
          <w:sz w:val="28"/>
          <w:szCs w:val="28"/>
          <w:lang w:val="uk-UA"/>
        </w:rPr>
        <w:t>МАТЕРІАЛЬНЕ ЗАБЕЗПЕЧЕННЯ ПРАКТИКИ</w:t>
      </w:r>
    </w:p>
    <w:p w:rsidR="007E6CBA" w:rsidRDefault="002E232C" w:rsidP="007E6CBA">
      <w:pPr>
        <w:spacing w:after="0" w:line="268" w:lineRule="auto"/>
        <w:ind w:right="60" w:firstLine="720"/>
        <w:jc w:val="both"/>
        <w:rPr>
          <w:rFonts w:ascii="Times New Roman" w:eastAsia="Times New Roman" w:hAnsi="Times New Roman" w:cs="Times New Roman"/>
          <w:sz w:val="30"/>
          <w:szCs w:val="30"/>
          <w:lang w:val="uk-UA"/>
        </w:rPr>
      </w:pPr>
      <w:r>
        <w:rPr>
          <w:rFonts w:ascii="Times New Roman" w:hAnsi="Times New Roman" w:cs="Times New Roman"/>
          <w:sz w:val="28"/>
          <w:szCs w:val="28"/>
          <w:lang w:val="uk-UA"/>
        </w:rPr>
        <w:t>10.1.</w:t>
      </w:r>
      <w:r w:rsidR="00A8286D">
        <w:rPr>
          <w:rFonts w:ascii="Times New Roman" w:hAnsi="Times New Roman" w:cs="Times New Roman"/>
          <w:sz w:val="28"/>
          <w:szCs w:val="28"/>
          <w:lang w:val="uk-UA"/>
        </w:rPr>
        <w:t>Оплата прац</w:t>
      </w:r>
      <w:r w:rsidR="001A4C49">
        <w:rPr>
          <w:rFonts w:ascii="Times New Roman" w:hAnsi="Times New Roman" w:cs="Times New Roman"/>
          <w:sz w:val="28"/>
          <w:szCs w:val="28"/>
          <w:lang w:val="uk-UA"/>
        </w:rPr>
        <w:t xml:space="preserve">і керівника практики </w:t>
      </w:r>
      <w:r w:rsidR="00A8286D">
        <w:rPr>
          <w:rFonts w:ascii="Times New Roman" w:hAnsi="Times New Roman" w:cs="Times New Roman"/>
          <w:sz w:val="28"/>
          <w:szCs w:val="28"/>
          <w:lang w:val="uk-UA"/>
        </w:rPr>
        <w:t xml:space="preserve"> закладу</w:t>
      </w:r>
      <w:r w:rsidR="001A4C49">
        <w:rPr>
          <w:rFonts w:ascii="Times New Roman" w:hAnsi="Times New Roman" w:cs="Times New Roman"/>
          <w:sz w:val="28"/>
          <w:szCs w:val="28"/>
          <w:lang w:val="uk-UA"/>
        </w:rPr>
        <w:t xml:space="preserve"> вищої освіти</w:t>
      </w:r>
      <w:r w:rsidR="00A8286D">
        <w:rPr>
          <w:rFonts w:ascii="Times New Roman" w:hAnsi="Times New Roman" w:cs="Times New Roman"/>
          <w:sz w:val="28"/>
          <w:szCs w:val="28"/>
          <w:lang w:val="uk-UA"/>
        </w:rPr>
        <w:t xml:space="preserve"> здійснюється за рахунок коштів коледжу, передбачених кошторисом на практику за нормативами погодинної оплати.</w:t>
      </w:r>
      <w:r w:rsidR="007E6CBA" w:rsidRPr="007E6CBA">
        <w:rPr>
          <w:rFonts w:ascii="Times New Roman" w:eastAsia="Times New Roman" w:hAnsi="Times New Roman" w:cs="Times New Roman"/>
          <w:sz w:val="30"/>
          <w:szCs w:val="30"/>
        </w:rPr>
        <w:t xml:space="preserve"> </w:t>
      </w:r>
    </w:p>
    <w:p w:rsidR="007E6CBA" w:rsidRPr="007E6CBA" w:rsidRDefault="007E6CBA" w:rsidP="007E6CBA">
      <w:pPr>
        <w:spacing w:after="0" w:line="268" w:lineRule="auto"/>
        <w:ind w:right="60" w:firstLine="720"/>
        <w:jc w:val="both"/>
        <w:rPr>
          <w:sz w:val="20"/>
          <w:szCs w:val="20"/>
          <w:lang w:val="uk-UA"/>
        </w:rPr>
      </w:pPr>
      <w:r w:rsidRPr="007E6CBA">
        <w:rPr>
          <w:rFonts w:ascii="Times New Roman" w:eastAsia="Times New Roman" w:hAnsi="Times New Roman" w:cs="Times New Roman"/>
          <w:sz w:val="30"/>
          <w:szCs w:val="30"/>
          <w:lang w:val="uk-UA"/>
        </w:rPr>
        <w:t>Робочий час викладача</w:t>
      </w:r>
      <w:r w:rsidRPr="007E6CBA">
        <w:rPr>
          <w:rFonts w:ascii="Times" w:eastAsia="Times" w:hAnsi="Times" w:cs="Times"/>
          <w:sz w:val="30"/>
          <w:szCs w:val="30"/>
          <w:lang w:val="uk-UA"/>
        </w:rPr>
        <w:t xml:space="preserve"> - </w:t>
      </w:r>
      <w:r w:rsidRPr="007E6CBA">
        <w:rPr>
          <w:rFonts w:ascii="Times New Roman" w:eastAsia="Times New Roman" w:hAnsi="Times New Roman" w:cs="Times New Roman"/>
          <w:sz w:val="30"/>
          <w:szCs w:val="30"/>
          <w:lang w:val="uk-UA"/>
        </w:rPr>
        <w:t xml:space="preserve">керівника практики від </w:t>
      </w:r>
      <w:r w:rsidRPr="007E6CBA">
        <w:rPr>
          <w:rFonts w:ascii="Times" w:eastAsia="Times" w:hAnsi="Times" w:cs="Times"/>
          <w:sz w:val="30"/>
          <w:szCs w:val="30"/>
          <w:lang w:val="uk-UA"/>
        </w:rPr>
        <w:t xml:space="preserve"> </w:t>
      </w:r>
      <w:r w:rsidRPr="007E6CBA">
        <w:rPr>
          <w:rFonts w:ascii="Times New Roman" w:eastAsia="Times New Roman" w:hAnsi="Times New Roman" w:cs="Times New Roman"/>
          <w:sz w:val="30"/>
          <w:szCs w:val="30"/>
          <w:lang w:val="uk-UA"/>
        </w:rPr>
        <w:t>враховується як педагогічне навантаження</w:t>
      </w:r>
      <w:r w:rsidRPr="007E6CBA">
        <w:rPr>
          <w:rFonts w:ascii="Times" w:eastAsia="Times" w:hAnsi="Times" w:cs="Times"/>
          <w:sz w:val="30"/>
          <w:szCs w:val="30"/>
          <w:lang w:val="uk-UA"/>
        </w:rPr>
        <w:t>,</w:t>
      </w:r>
      <w:r w:rsidRPr="007E6CBA">
        <w:rPr>
          <w:rFonts w:ascii="Times New Roman" w:eastAsia="Times New Roman" w:hAnsi="Times New Roman" w:cs="Times New Roman"/>
          <w:sz w:val="30"/>
          <w:szCs w:val="30"/>
          <w:lang w:val="uk-UA"/>
        </w:rPr>
        <w:t xml:space="preserve"> і заноситься в індивідуальний план роботи викладача</w:t>
      </w:r>
      <w:r w:rsidRPr="007E6CBA">
        <w:rPr>
          <w:rFonts w:ascii="Times" w:eastAsia="Times" w:hAnsi="Times" w:cs="Times"/>
          <w:sz w:val="30"/>
          <w:szCs w:val="30"/>
          <w:lang w:val="uk-UA"/>
        </w:rPr>
        <w:t>.</w:t>
      </w:r>
    </w:p>
    <w:p w:rsidR="007E6CBA" w:rsidRPr="007E6CBA" w:rsidRDefault="007E6CBA" w:rsidP="007E6CBA">
      <w:pPr>
        <w:spacing w:after="0" w:line="271" w:lineRule="auto"/>
        <w:ind w:firstLine="708"/>
        <w:jc w:val="both"/>
        <w:rPr>
          <w:sz w:val="28"/>
          <w:szCs w:val="28"/>
          <w:lang w:val="uk-UA"/>
        </w:rPr>
      </w:pPr>
      <w:r w:rsidRPr="007E6CBA">
        <w:rPr>
          <w:rFonts w:ascii="Times New Roman" w:eastAsia="Times New Roman" w:hAnsi="Times New Roman" w:cs="Times New Roman"/>
          <w:sz w:val="28"/>
          <w:szCs w:val="28"/>
          <w:lang w:val="uk-UA"/>
        </w:rPr>
        <w:t>Терміни і витрати на керівництво практикою</w:t>
      </w:r>
      <w:r w:rsidRPr="007E6CBA">
        <w:rPr>
          <w:rFonts w:ascii="Times" w:eastAsia="Times" w:hAnsi="Times" w:cs="Times"/>
          <w:sz w:val="28"/>
          <w:szCs w:val="28"/>
          <w:lang w:val="uk-UA"/>
        </w:rPr>
        <w:t xml:space="preserve">, </w:t>
      </w:r>
      <w:r w:rsidRPr="007E6CBA">
        <w:rPr>
          <w:rFonts w:ascii="Times New Roman" w:eastAsia="Times New Roman" w:hAnsi="Times New Roman" w:cs="Times New Roman"/>
          <w:sz w:val="28"/>
          <w:szCs w:val="28"/>
          <w:lang w:val="uk-UA"/>
        </w:rPr>
        <w:t>кількість</w:t>
      </w:r>
      <w:r w:rsidRPr="007E6CBA">
        <w:rPr>
          <w:rFonts w:ascii="Times" w:eastAsia="Times" w:hAnsi="Times" w:cs="Times"/>
          <w:sz w:val="28"/>
          <w:szCs w:val="28"/>
          <w:lang w:val="uk-UA"/>
        </w:rPr>
        <w:t xml:space="preserve"> </w:t>
      </w:r>
      <w:r w:rsidRPr="007E6CBA">
        <w:rPr>
          <w:rFonts w:ascii="Times New Roman" w:eastAsia="Times New Roman" w:hAnsi="Times New Roman" w:cs="Times New Roman"/>
          <w:sz w:val="28"/>
          <w:szCs w:val="28"/>
          <w:lang w:val="uk-UA"/>
        </w:rPr>
        <w:t>студентів у групах і підгрупах встановлюються відповідно до навчальних планів та наявного фінансування і регламентуються наказом по коледжу згідно чинного законодавства України</w:t>
      </w:r>
      <w:r w:rsidRPr="007E6CBA">
        <w:rPr>
          <w:rFonts w:ascii="Times" w:eastAsia="Times" w:hAnsi="Times" w:cs="Times"/>
          <w:sz w:val="28"/>
          <w:szCs w:val="28"/>
          <w:lang w:val="uk-UA"/>
        </w:rPr>
        <w:t>.</w:t>
      </w:r>
    </w:p>
    <w:p w:rsidR="00A8286D" w:rsidRPr="007E6CBA" w:rsidRDefault="002E232C" w:rsidP="007E6CBA">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10.2. </w:t>
      </w:r>
      <w:r w:rsidR="00A8286D" w:rsidRPr="007E6CBA">
        <w:rPr>
          <w:rFonts w:ascii="Times New Roman" w:hAnsi="Times New Roman" w:cs="Times New Roman"/>
          <w:sz w:val="28"/>
          <w:szCs w:val="28"/>
          <w:lang w:val="uk-UA"/>
        </w:rPr>
        <w:t>Під час практики з виплатою заробітної плати за студентами зберігається право на одержання стипендії за результатами підсумкового контролю.</w:t>
      </w:r>
    </w:p>
    <w:p w:rsidR="00A8286D" w:rsidRPr="007E6CBA" w:rsidRDefault="002E232C" w:rsidP="00D1374B">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10.3. </w:t>
      </w:r>
      <w:r w:rsidR="00D1374B" w:rsidRPr="007E6CBA">
        <w:rPr>
          <w:rFonts w:ascii="Times New Roman" w:hAnsi="Times New Roman" w:cs="Times New Roman"/>
          <w:sz w:val="28"/>
          <w:szCs w:val="28"/>
          <w:lang w:val="uk-UA"/>
        </w:rPr>
        <w:t>Оплата відряджень студентам та викладачам – керівникам практики здійснюється згідно з чинним законодавством.</w:t>
      </w:r>
    </w:p>
    <w:p w:rsidR="00D1374B" w:rsidRPr="007E6CBA" w:rsidRDefault="002E232C" w:rsidP="00D1374B">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10.4.</w:t>
      </w:r>
      <w:r w:rsidR="00D1374B" w:rsidRPr="007E6CBA">
        <w:rPr>
          <w:rFonts w:ascii="Times New Roman" w:hAnsi="Times New Roman" w:cs="Times New Roman"/>
          <w:sz w:val="28"/>
          <w:szCs w:val="28"/>
          <w:lang w:val="uk-UA"/>
        </w:rPr>
        <w:t>Терміни і затрати часу на керівництво практикою, а також інші організаційні питання практики, не обумовлені в цьому Положенні, установлюються самостійно</w:t>
      </w:r>
      <w:r w:rsidR="001A4C49">
        <w:rPr>
          <w:rFonts w:ascii="Times New Roman" w:hAnsi="Times New Roman" w:cs="Times New Roman"/>
          <w:sz w:val="28"/>
          <w:szCs w:val="28"/>
          <w:lang w:val="uk-UA"/>
        </w:rPr>
        <w:t xml:space="preserve"> </w:t>
      </w:r>
      <w:r w:rsidR="00D1374B" w:rsidRPr="007E6CBA">
        <w:rPr>
          <w:rFonts w:ascii="Times New Roman" w:hAnsi="Times New Roman" w:cs="Times New Roman"/>
          <w:sz w:val="28"/>
          <w:szCs w:val="28"/>
          <w:lang w:val="uk-UA"/>
        </w:rPr>
        <w:t xml:space="preserve"> закладом </w:t>
      </w:r>
      <w:r w:rsidR="001A4C49">
        <w:rPr>
          <w:rFonts w:ascii="Times New Roman" w:hAnsi="Times New Roman" w:cs="Times New Roman"/>
          <w:sz w:val="28"/>
          <w:szCs w:val="28"/>
          <w:lang w:val="uk-UA"/>
        </w:rPr>
        <w:t xml:space="preserve">освіти </w:t>
      </w:r>
      <w:r w:rsidR="00D1374B" w:rsidRPr="007E6CBA">
        <w:rPr>
          <w:rFonts w:ascii="Times New Roman" w:hAnsi="Times New Roman" w:cs="Times New Roman"/>
          <w:sz w:val="28"/>
          <w:szCs w:val="28"/>
          <w:lang w:val="uk-UA"/>
        </w:rPr>
        <w:t>відповідно до навчальних планів та фінансування.</w:t>
      </w:r>
    </w:p>
    <w:p w:rsidR="007E6CBA" w:rsidRDefault="002E232C" w:rsidP="007E6CBA">
      <w:pPr>
        <w:spacing w:line="268" w:lineRule="auto"/>
        <w:ind w:firstLine="708"/>
        <w:jc w:val="both"/>
        <w:rPr>
          <w:rFonts w:ascii="Times" w:eastAsia="Times" w:hAnsi="Times" w:cs="Times"/>
          <w:sz w:val="28"/>
          <w:szCs w:val="28"/>
          <w:lang w:val="uk-UA"/>
        </w:rPr>
      </w:pPr>
      <w:r>
        <w:rPr>
          <w:rFonts w:ascii="Times" w:eastAsia="Times" w:hAnsi="Times" w:cs="Times"/>
          <w:sz w:val="28"/>
          <w:szCs w:val="28"/>
          <w:lang w:val="uk-UA"/>
        </w:rPr>
        <w:t>10.5.</w:t>
      </w:r>
      <w:r w:rsidR="007E6CBA" w:rsidRPr="007E6CBA">
        <w:rPr>
          <w:rFonts w:ascii="Times" w:eastAsia="Times" w:hAnsi="Times" w:cs="Times"/>
          <w:sz w:val="28"/>
          <w:szCs w:val="28"/>
          <w:lang w:val="uk-UA"/>
        </w:rPr>
        <w:t xml:space="preserve"> </w:t>
      </w:r>
      <w:r w:rsidR="007E6CBA" w:rsidRPr="007E6CBA">
        <w:rPr>
          <w:rFonts w:ascii="Times New Roman" w:eastAsia="Times New Roman" w:hAnsi="Times New Roman" w:cs="Times New Roman"/>
          <w:sz w:val="28"/>
          <w:szCs w:val="28"/>
          <w:lang w:val="uk-UA"/>
        </w:rPr>
        <w:t>Бази практики мають право самостійно брати на себе витрати на</w:t>
      </w:r>
      <w:r w:rsidR="007E6CBA" w:rsidRPr="007E6CBA">
        <w:rPr>
          <w:rFonts w:ascii="Times" w:eastAsia="Times" w:hAnsi="Times" w:cs="Times"/>
          <w:sz w:val="28"/>
          <w:szCs w:val="28"/>
          <w:lang w:val="uk-UA"/>
        </w:rPr>
        <w:t xml:space="preserve"> </w:t>
      </w:r>
      <w:r w:rsidR="007E6CBA" w:rsidRPr="007E6CBA">
        <w:rPr>
          <w:rFonts w:ascii="Times New Roman" w:eastAsia="Times New Roman" w:hAnsi="Times New Roman" w:cs="Times New Roman"/>
          <w:sz w:val="28"/>
          <w:szCs w:val="28"/>
          <w:lang w:val="uk-UA"/>
        </w:rPr>
        <w:t>проведення практики студентів</w:t>
      </w:r>
      <w:r w:rsidR="007E6CBA" w:rsidRPr="007E6CBA">
        <w:rPr>
          <w:rFonts w:ascii="Times" w:eastAsia="Times" w:hAnsi="Times" w:cs="Times"/>
          <w:sz w:val="28"/>
          <w:szCs w:val="28"/>
          <w:lang w:val="uk-UA"/>
        </w:rPr>
        <w:t>,</w:t>
      </w:r>
      <w:r w:rsidR="007E6CBA" w:rsidRPr="007E6CBA">
        <w:rPr>
          <w:rFonts w:ascii="Times New Roman" w:eastAsia="Times New Roman" w:hAnsi="Times New Roman" w:cs="Times New Roman"/>
          <w:sz w:val="28"/>
          <w:szCs w:val="28"/>
          <w:lang w:val="uk-UA"/>
        </w:rPr>
        <w:t xml:space="preserve"> що обумовлюється в угоді на проведення практики</w:t>
      </w:r>
      <w:r w:rsidR="007E6CBA" w:rsidRPr="007E6CBA">
        <w:rPr>
          <w:rFonts w:ascii="Times" w:eastAsia="Times" w:hAnsi="Times" w:cs="Times"/>
          <w:sz w:val="28"/>
          <w:szCs w:val="28"/>
          <w:lang w:val="uk-UA"/>
        </w:rPr>
        <w:t>.</w:t>
      </w:r>
    </w:p>
    <w:p w:rsidR="002E232C" w:rsidRDefault="002E232C" w:rsidP="007E6CBA">
      <w:pPr>
        <w:spacing w:line="268" w:lineRule="auto"/>
        <w:ind w:firstLine="708"/>
        <w:jc w:val="both"/>
        <w:rPr>
          <w:rFonts w:ascii="Times" w:eastAsia="Times" w:hAnsi="Times" w:cs="Times"/>
          <w:sz w:val="28"/>
          <w:szCs w:val="28"/>
          <w:lang w:val="uk-UA"/>
        </w:rPr>
      </w:pPr>
    </w:p>
    <w:p w:rsidR="002E232C" w:rsidRPr="007E6CBA" w:rsidRDefault="002E232C" w:rsidP="007E6CBA">
      <w:pPr>
        <w:spacing w:line="268" w:lineRule="auto"/>
        <w:ind w:firstLine="708"/>
        <w:jc w:val="both"/>
        <w:rPr>
          <w:sz w:val="28"/>
          <w:szCs w:val="28"/>
          <w:lang w:val="uk-UA"/>
        </w:rPr>
      </w:pPr>
      <w:r>
        <w:rPr>
          <w:noProof/>
          <w:sz w:val="28"/>
          <w:szCs w:val="28"/>
          <w:lang w:val="uk-UA" w:eastAsia="uk-UA"/>
        </w:rPr>
        <w:drawing>
          <wp:inline distT="0" distB="0" distL="0" distR="0" wp14:anchorId="798306FD">
            <wp:extent cx="6264000" cy="1623264"/>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4000" cy="1623264"/>
                    </a:xfrm>
                    <a:prstGeom prst="rect">
                      <a:avLst/>
                    </a:prstGeom>
                    <a:noFill/>
                  </pic:spPr>
                </pic:pic>
              </a:graphicData>
            </a:graphic>
          </wp:inline>
        </w:drawing>
      </w:r>
    </w:p>
    <w:p w:rsidR="00D1374B" w:rsidRPr="007E6CBA" w:rsidRDefault="00D1374B" w:rsidP="00D1374B">
      <w:pPr>
        <w:spacing w:after="0"/>
        <w:ind w:firstLine="567"/>
        <w:jc w:val="both"/>
        <w:rPr>
          <w:rFonts w:ascii="Times New Roman" w:hAnsi="Times New Roman" w:cs="Times New Roman"/>
          <w:sz w:val="28"/>
          <w:szCs w:val="28"/>
        </w:rPr>
      </w:pPr>
    </w:p>
    <w:p w:rsidR="00D1374B" w:rsidRDefault="00D1374B" w:rsidP="00D1374B">
      <w:pPr>
        <w:spacing w:after="0"/>
        <w:ind w:firstLine="567"/>
        <w:jc w:val="both"/>
        <w:rPr>
          <w:rFonts w:ascii="Times New Roman" w:hAnsi="Times New Roman" w:cs="Times New Roman"/>
          <w:sz w:val="28"/>
          <w:szCs w:val="28"/>
          <w:lang w:val="uk-UA"/>
        </w:rPr>
      </w:pPr>
    </w:p>
    <w:p w:rsidR="00D1374B" w:rsidRDefault="00D1374B" w:rsidP="00D1374B">
      <w:pPr>
        <w:spacing w:after="0"/>
        <w:ind w:firstLine="567"/>
        <w:jc w:val="both"/>
        <w:rPr>
          <w:rFonts w:ascii="Times New Roman" w:hAnsi="Times New Roman" w:cs="Times New Roman"/>
          <w:sz w:val="28"/>
          <w:szCs w:val="28"/>
          <w:lang w:val="uk-UA"/>
        </w:rPr>
      </w:pPr>
    </w:p>
    <w:p w:rsidR="00D1374B" w:rsidRDefault="00D1374B" w:rsidP="00D1374B">
      <w:pPr>
        <w:spacing w:after="0"/>
        <w:ind w:firstLine="567"/>
        <w:jc w:val="both"/>
        <w:rPr>
          <w:rFonts w:ascii="Times New Roman" w:hAnsi="Times New Roman" w:cs="Times New Roman"/>
          <w:sz w:val="28"/>
          <w:szCs w:val="28"/>
          <w:lang w:val="uk-UA"/>
        </w:rPr>
      </w:pPr>
    </w:p>
    <w:p w:rsidR="00D1374B" w:rsidRDefault="00D1374B" w:rsidP="00D1374B">
      <w:pPr>
        <w:spacing w:after="0"/>
        <w:ind w:firstLine="567"/>
        <w:jc w:val="both"/>
        <w:rPr>
          <w:rFonts w:ascii="Times New Roman" w:hAnsi="Times New Roman" w:cs="Times New Roman"/>
          <w:sz w:val="28"/>
          <w:szCs w:val="28"/>
          <w:lang w:val="uk-UA"/>
        </w:rPr>
      </w:pPr>
    </w:p>
    <w:p w:rsidR="00DF07B1" w:rsidRDefault="00DF07B1" w:rsidP="00D1374B">
      <w:pPr>
        <w:spacing w:after="0"/>
        <w:ind w:firstLine="567"/>
        <w:jc w:val="both"/>
        <w:rPr>
          <w:rFonts w:ascii="Times New Roman" w:hAnsi="Times New Roman" w:cs="Times New Roman"/>
          <w:sz w:val="28"/>
          <w:szCs w:val="28"/>
          <w:lang w:val="uk-UA"/>
        </w:rPr>
      </w:pPr>
    </w:p>
    <w:p w:rsidR="00DF07B1" w:rsidRDefault="00DF07B1" w:rsidP="00D1374B">
      <w:pPr>
        <w:spacing w:after="0"/>
        <w:ind w:firstLine="567"/>
        <w:jc w:val="both"/>
        <w:rPr>
          <w:rFonts w:ascii="Times New Roman" w:hAnsi="Times New Roman" w:cs="Times New Roman"/>
          <w:sz w:val="28"/>
          <w:szCs w:val="28"/>
          <w:lang w:val="uk-UA"/>
        </w:rPr>
      </w:pPr>
    </w:p>
    <w:p w:rsidR="00DF07B1" w:rsidRPr="007E6CBA" w:rsidRDefault="00DF07B1" w:rsidP="007E6CBA">
      <w:pPr>
        <w:spacing w:after="0"/>
        <w:ind w:firstLine="567"/>
        <w:jc w:val="right"/>
        <w:rPr>
          <w:rFonts w:ascii="Times New Roman" w:hAnsi="Times New Roman" w:cs="Times New Roman"/>
          <w:sz w:val="28"/>
          <w:szCs w:val="28"/>
          <w:lang w:val="uk-UA"/>
        </w:rPr>
      </w:pPr>
    </w:p>
    <w:sectPr w:rsidR="00DF07B1" w:rsidRPr="007E6C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0A"/>
    <w:multiLevelType w:val="hybridMultilevel"/>
    <w:tmpl w:val="8EE46570"/>
    <w:lvl w:ilvl="0" w:tplc="E0FA70D8">
      <w:start w:val="7"/>
      <w:numFmt w:val="decimal"/>
      <w:lvlText w:val="%1."/>
      <w:lvlJc w:val="left"/>
      <w:pPr>
        <w:ind w:left="0" w:firstLine="0"/>
      </w:pPr>
    </w:lvl>
    <w:lvl w:ilvl="1" w:tplc="9AC28302">
      <w:numFmt w:val="decimal"/>
      <w:lvlText w:val=""/>
      <w:lvlJc w:val="left"/>
      <w:pPr>
        <w:ind w:left="0" w:firstLine="0"/>
      </w:pPr>
    </w:lvl>
    <w:lvl w:ilvl="2" w:tplc="6A9EAFBE">
      <w:numFmt w:val="decimal"/>
      <w:lvlText w:val=""/>
      <w:lvlJc w:val="left"/>
      <w:pPr>
        <w:ind w:left="0" w:firstLine="0"/>
      </w:pPr>
    </w:lvl>
    <w:lvl w:ilvl="3" w:tplc="AF725CB8">
      <w:numFmt w:val="decimal"/>
      <w:lvlText w:val=""/>
      <w:lvlJc w:val="left"/>
      <w:pPr>
        <w:ind w:left="0" w:firstLine="0"/>
      </w:pPr>
    </w:lvl>
    <w:lvl w:ilvl="4" w:tplc="687267FA">
      <w:numFmt w:val="decimal"/>
      <w:lvlText w:val=""/>
      <w:lvlJc w:val="left"/>
      <w:pPr>
        <w:ind w:left="0" w:firstLine="0"/>
      </w:pPr>
    </w:lvl>
    <w:lvl w:ilvl="5" w:tplc="3A9286F6">
      <w:numFmt w:val="decimal"/>
      <w:lvlText w:val=""/>
      <w:lvlJc w:val="left"/>
      <w:pPr>
        <w:ind w:left="0" w:firstLine="0"/>
      </w:pPr>
    </w:lvl>
    <w:lvl w:ilvl="6" w:tplc="0B5ACC7E">
      <w:numFmt w:val="decimal"/>
      <w:lvlText w:val=""/>
      <w:lvlJc w:val="left"/>
      <w:pPr>
        <w:ind w:left="0" w:firstLine="0"/>
      </w:pPr>
    </w:lvl>
    <w:lvl w:ilvl="7" w:tplc="95A69C14">
      <w:numFmt w:val="decimal"/>
      <w:lvlText w:val=""/>
      <w:lvlJc w:val="left"/>
      <w:pPr>
        <w:ind w:left="0" w:firstLine="0"/>
      </w:pPr>
    </w:lvl>
    <w:lvl w:ilvl="8" w:tplc="428C5AFE">
      <w:numFmt w:val="decimal"/>
      <w:lvlText w:val=""/>
      <w:lvlJc w:val="left"/>
      <w:pPr>
        <w:ind w:left="0" w:firstLine="0"/>
      </w:pPr>
    </w:lvl>
  </w:abstractNum>
  <w:abstractNum w:abstractNumId="1">
    <w:nsid w:val="0000074D"/>
    <w:multiLevelType w:val="hybridMultilevel"/>
    <w:tmpl w:val="B6B4A8A4"/>
    <w:lvl w:ilvl="0" w:tplc="FFB8D572">
      <w:start w:val="1"/>
      <w:numFmt w:val="bullet"/>
      <w:lvlText w:val="у"/>
      <w:lvlJc w:val="left"/>
      <w:pPr>
        <w:ind w:left="0" w:firstLine="0"/>
      </w:pPr>
    </w:lvl>
    <w:lvl w:ilvl="1" w:tplc="FA206592">
      <w:start w:val="1"/>
      <w:numFmt w:val="decimal"/>
      <w:lvlText w:val="%2."/>
      <w:lvlJc w:val="left"/>
      <w:pPr>
        <w:ind w:left="0" w:firstLine="0"/>
      </w:pPr>
    </w:lvl>
    <w:lvl w:ilvl="2" w:tplc="2B7240BC">
      <w:start w:val="1"/>
      <w:numFmt w:val="decimal"/>
      <w:lvlText w:val="%3."/>
      <w:lvlJc w:val="left"/>
      <w:pPr>
        <w:ind w:left="0" w:firstLine="0"/>
      </w:pPr>
    </w:lvl>
    <w:lvl w:ilvl="3" w:tplc="F2B25A78">
      <w:numFmt w:val="decimal"/>
      <w:lvlText w:val=""/>
      <w:lvlJc w:val="left"/>
      <w:pPr>
        <w:ind w:left="0" w:firstLine="0"/>
      </w:pPr>
    </w:lvl>
    <w:lvl w:ilvl="4" w:tplc="28606166">
      <w:numFmt w:val="decimal"/>
      <w:lvlText w:val=""/>
      <w:lvlJc w:val="left"/>
      <w:pPr>
        <w:ind w:left="0" w:firstLine="0"/>
      </w:pPr>
    </w:lvl>
    <w:lvl w:ilvl="5" w:tplc="042E936E">
      <w:numFmt w:val="decimal"/>
      <w:lvlText w:val=""/>
      <w:lvlJc w:val="left"/>
      <w:pPr>
        <w:ind w:left="0" w:firstLine="0"/>
      </w:pPr>
    </w:lvl>
    <w:lvl w:ilvl="6" w:tplc="7D6AB4C8">
      <w:numFmt w:val="decimal"/>
      <w:lvlText w:val=""/>
      <w:lvlJc w:val="left"/>
      <w:pPr>
        <w:ind w:left="0" w:firstLine="0"/>
      </w:pPr>
    </w:lvl>
    <w:lvl w:ilvl="7" w:tplc="10B41376">
      <w:numFmt w:val="decimal"/>
      <w:lvlText w:val=""/>
      <w:lvlJc w:val="left"/>
      <w:pPr>
        <w:ind w:left="0" w:firstLine="0"/>
      </w:pPr>
    </w:lvl>
    <w:lvl w:ilvl="8" w:tplc="06E6E6A2">
      <w:numFmt w:val="decimal"/>
      <w:lvlText w:val=""/>
      <w:lvlJc w:val="left"/>
      <w:pPr>
        <w:ind w:left="0" w:firstLine="0"/>
      </w:pPr>
    </w:lvl>
  </w:abstractNum>
  <w:abstractNum w:abstractNumId="2">
    <w:nsid w:val="00000822"/>
    <w:multiLevelType w:val="hybridMultilevel"/>
    <w:tmpl w:val="42B6C840"/>
    <w:lvl w:ilvl="0" w:tplc="C6E844A0">
      <w:start w:val="1"/>
      <w:numFmt w:val="bullet"/>
      <w:lvlText w:val="а"/>
      <w:lvlJc w:val="left"/>
      <w:pPr>
        <w:ind w:left="0" w:firstLine="0"/>
      </w:pPr>
    </w:lvl>
    <w:lvl w:ilvl="1" w:tplc="00D2C2F0">
      <w:numFmt w:val="decimal"/>
      <w:lvlText w:val=""/>
      <w:lvlJc w:val="left"/>
      <w:pPr>
        <w:ind w:left="0" w:firstLine="0"/>
      </w:pPr>
    </w:lvl>
    <w:lvl w:ilvl="2" w:tplc="07C6B5E2">
      <w:numFmt w:val="decimal"/>
      <w:lvlText w:val=""/>
      <w:lvlJc w:val="left"/>
      <w:pPr>
        <w:ind w:left="0" w:firstLine="0"/>
      </w:pPr>
    </w:lvl>
    <w:lvl w:ilvl="3" w:tplc="21006328">
      <w:numFmt w:val="decimal"/>
      <w:lvlText w:val=""/>
      <w:lvlJc w:val="left"/>
      <w:pPr>
        <w:ind w:left="0" w:firstLine="0"/>
      </w:pPr>
    </w:lvl>
    <w:lvl w:ilvl="4" w:tplc="5F6E9312">
      <w:numFmt w:val="decimal"/>
      <w:lvlText w:val=""/>
      <w:lvlJc w:val="left"/>
      <w:pPr>
        <w:ind w:left="0" w:firstLine="0"/>
      </w:pPr>
    </w:lvl>
    <w:lvl w:ilvl="5" w:tplc="817012B8">
      <w:numFmt w:val="decimal"/>
      <w:lvlText w:val=""/>
      <w:lvlJc w:val="left"/>
      <w:pPr>
        <w:ind w:left="0" w:firstLine="0"/>
      </w:pPr>
    </w:lvl>
    <w:lvl w:ilvl="6" w:tplc="5D26ED24">
      <w:numFmt w:val="decimal"/>
      <w:lvlText w:val=""/>
      <w:lvlJc w:val="left"/>
      <w:pPr>
        <w:ind w:left="0" w:firstLine="0"/>
      </w:pPr>
    </w:lvl>
    <w:lvl w:ilvl="7" w:tplc="092C5848">
      <w:numFmt w:val="decimal"/>
      <w:lvlText w:val=""/>
      <w:lvlJc w:val="left"/>
      <w:pPr>
        <w:ind w:left="0" w:firstLine="0"/>
      </w:pPr>
    </w:lvl>
    <w:lvl w:ilvl="8" w:tplc="2E3AC428">
      <w:numFmt w:val="decimal"/>
      <w:lvlText w:val=""/>
      <w:lvlJc w:val="left"/>
      <w:pPr>
        <w:ind w:left="0" w:firstLine="0"/>
      </w:pPr>
    </w:lvl>
  </w:abstractNum>
  <w:abstractNum w:abstractNumId="3">
    <w:nsid w:val="00000BDB"/>
    <w:multiLevelType w:val="hybridMultilevel"/>
    <w:tmpl w:val="25520872"/>
    <w:lvl w:ilvl="0" w:tplc="4E4040EE">
      <w:start w:val="1"/>
      <w:numFmt w:val="bullet"/>
      <w:lvlText w:val="·"/>
      <w:lvlJc w:val="left"/>
      <w:pPr>
        <w:ind w:left="0" w:firstLine="0"/>
      </w:pPr>
    </w:lvl>
    <w:lvl w:ilvl="1" w:tplc="44587554">
      <w:numFmt w:val="decimal"/>
      <w:lvlText w:val=""/>
      <w:lvlJc w:val="left"/>
      <w:pPr>
        <w:ind w:left="0" w:firstLine="0"/>
      </w:pPr>
    </w:lvl>
    <w:lvl w:ilvl="2" w:tplc="A4060232">
      <w:numFmt w:val="decimal"/>
      <w:lvlText w:val=""/>
      <w:lvlJc w:val="left"/>
      <w:pPr>
        <w:ind w:left="0" w:firstLine="0"/>
      </w:pPr>
    </w:lvl>
    <w:lvl w:ilvl="3" w:tplc="9F200DD2">
      <w:numFmt w:val="decimal"/>
      <w:lvlText w:val=""/>
      <w:lvlJc w:val="left"/>
      <w:pPr>
        <w:ind w:left="0" w:firstLine="0"/>
      </w:pPr>
    </w:lvl>
    <w:lvl w:ilvl="4" w:tplc="9E885DC8">
      <w:numFmt w:val="decimal"/>
      <w:lvlText w:val=""/>
      <w:lvlJc w:val="left"/>
      <w:pPr>
        <w:ind w:left="0" w:firstLine="0"/>
      </w:pPr>
    </w:lvl>
    <w:lvl w:ilvl="5" w:tplc="4DD8BC70">
      <w:numFmt w:val="decimal"/>
      <w:lvlText w:val=""/>
      <w:lvlJc w:val="left"/>
      <w:pPr>
        <w:ind w:left="0" w:firstLine="0"/>
      </w:pPr>
    </w:lvl>
    <w:lvl w:ilvl="6" w:tplc="AFC0EC7E">
      <w:numFmt w:val="decimal"/>
      <w:lvlText w:val=""/>
      <w:lvlJc w:val="left"/>
      <w:pPr>
        <w:ind w:left="0" w:firstLine="0"/>
      </w:pPr>
    </w:lvl>
    <w:lvl w:ilvl="7" w:tplc="57BC364C">
      <w:numFmt w:val="decimal"/>
      <w:lvlText w:val=""/>
      <w:lvlJc w:val="left"/>
      <w:pPr>
        <w:ind w:left="0" w:firstLine="0"/>
      </w:pPr>
    </w:lvl>
    <w:lvl w:ilvl="8" w:tplc="833630B4">
      <w:numFmt w:val="decimal"/>
      <w:lvlText w:val=""/>
      <w:lvlJc w:val="left"/>
      <w:pPr>
        <w:ind w:left="0" w:firstLine="0"/>
      </w:pPr>
    </w:lvl>
  </w:abstractNum>
  <w:abstractNum w:abstractNumId="4">
    <w:nsid w:val="00002350"/>
    <w:multiLevelType w:val="hybridMultilevel"/>
    <w:tmpl w:val="8916A1EE"/>
    <w:lvl w:ilvl="0" w:tplc="D9B471A2">
      <w:start w:val="1"/>
      <w:numFmt w:val="bullet"/>
      <w:lvlText w:val="в"/>
      <w:lvlJc w:val="left"/>
      <w:pPr>
        <w:ind w:left="0" w:firstLine="0"/>
      </w:pPr>
    </w:lvl>
    <w:lvl w:ilvl="1" w:tplc="ADC8602C">
      <w:start w:val="1"/>
      <w:numFmt w:val="bullet"/>
      <w:lvlText w:val="·"/>
      <w:lvlJc w:val="left"/>
      <w:pPr>
        <w:ind w:left="0" w:firstLine="0"/>
      </w:pPr>
    </w:lvl>
    <w:lvl w:ilvl="2" w:tplc="0ADE217C">
      <w:numFmt w:val="decimal"/>
      <w:lvlText w:val=""/>
      <w:lvlJc w:val="left"/>
      <w:pPr>
        <w:ind w:left="0" w:firstLine="0"/>
      </w:pPr>
    </w:lvl>
    <w:lvl w:ilvl="3" w:tplc="E1EA73BA">
      <w:numFmt w:val="decimal"/>
      <w:lvlText w:val=""/>
      <w:lvlJc w:val="left"/>
      <w:pPr>
        <w:ind w:left="0" w:firstLine="0"/>
      </w:pPr>
    </w:lvl>
    <w:lvl w:ilvl="4" w:tplc="3E0EE884">
      <w:numFmt w:val="decimal"/>
      <w:lvlText w:val=""/>
      <w:lvlJc w:val="left"/>
      <w:pPr>
        <w:ind w:left="0" w:firstLine="0"/>
      </w:pPr>
    </w:lvl>
    <w:lvl w:ilvl="5" w:tplc="D788071C">
      <w:numFmt w:val="decimal"/>
      <w:lvlText w:val=""/>
      <w:lvlJc w:val="left"/>
      <w:pPr>
        <w:ind w:left="0" w:firstLine="0"/>
      </w:pPr>
    </w:lvl>
    <w:lvl w:ilvl="6" w:tplc="3C3E7FE6">
      <w:numFmt w:val="decimal"/>
      <w:lvlText w:val=""/>
      <w:lvlJc w:val="left"/>
      <w:pPr>
        <w:ind w:left="0" w:firstLine="0"/>
      </w:pPr>
    </w:lvl>
    <w:lvl w:ilvl="7" w:tplc="0388CC20">
      <w:numFmt w:val="decimal"/>
      <w:lvlText w:val=""/>
      <w:lvlJc w:val="left"/>
      <w:pPr>
        <w:ind w:left="0" w:firstLine="0"/>
      </w:pPr>
    </w:lvl>
    <w:lvl w:ilvl="8" w:tplc="6B98281C">
      <w:numFmt w:val="decimal"/>
      <w:lvlText w:val=""/>
      <w:lvlJc w:val="left"/>
      <w:pPr>
        <w:ind w:left="0" w:firstLine="0"/>
      </w:pPr>
    </w:lvl>
  </w:abstractNum>
  <w:abstractNum w:abstractNumId="5">
    <w:nsid w:val="00002D12"/>
    <w:multiLevelType w:val="hybridMultilevel"/>
    <w:tmpl w:val="06927114"/>
    <w:lvl w:ilvl="0" w:tplc="A184CF6A">
      <w:start w:val="1"/>
      <w:numFmt w:val="bullet"/>
      <w:lvlText w:val="у"/>
      <w:lvlJc w:val="left"/>
      <w:pPr>
        <w:ind w:left="0" w:firstLine="0"/>
      </w:pPr>
    </w:lvl>
    <w:lvl w:ilvl="1" w:tplc="CACC99C4">
      <w:start w:val="1"/>
      <w:numFmt w:val="decimal"/>
      <w:lvlText w:val="%2."/>
      <w:lvlJc w:val="left"/>
      <w:pPr>
        <w:ind w:left="0" w:firstLine="0"/>
      </w:pPr>
    </w:lvl>
    <w:lvl w:ilvl="2" w:tplc="9F423C92">
      <w:start w:val="1"/>
      <w:numFmt w:val="decimal"/>
      <w:lvlText w:val="%3"/>
      <w:lvlJc w:val="left"/>
      <w:pPr>
        <w:ind w:left="0" w:firstLine="0"/>
      </w:pPr>
    </w:lvl>
    <w:lvl w:ilvl="3" w:tplc="180E5A2C">
      <w:numFmt w:val="decimal"/>
      <w:lvlText w:val=""/>
      <w:lvlJc w:val="left"/>
      <w:pPr>
        <w:ind w:left="0" w:firstLine="0"/>
      </w:pPr>
    </w:lvl>
    <w:lvl w:ilvl="4" w:tplc="B6265C2A">
      <w:numFmt w:val="decimal"/>
      <w:lvlText w:val=""/>
      <w:lvlJc w:val="left"/>
      <w:pPr>
        <w:ind w:left="0" w:firstLine="0"/>
      </w:pPr>
    </w:lvl>
    <w:lvl w:ilvl="5" w:tplc="1FFA2A38">
      <w:numFmt w:val="decimal"/>
      <w:lvlText w:val=""/>
      <w:lvlJc w:val="left"/>
      <w:pPr>
        <w:ind w:left="0" w:firstLine="0"/>
      </w:pPr>
    </w:lvl>
    <w:lvl w:ilvl="6" w:tplc="EBFE22E2">
      <w:numFmt w:val="decimal"/>
      <w:lvlText w:val=""/>
      <w:lvlJc w:val="left"/>
      <w:pPr>
        <w:ind w:left="0" w:firstLine="0"/>
      </w:pPr>
    </w:lvl>
    <w:lvl w:ilvl="7" w:tplc="8F7AD14C">
      <w:numFmt w:val="decimal"/>
      <w:lvlText w:val=""/>
      <w:lvlJc w:val="left"/>
      <w:pPr>
        <w:ind w:left="0" w:firstLine="0"/>
      </w:pPr>
    </w:lvl>
    <w:lvl w:ilvl="8" w:tplc="F5543406">
      <w:numFmt w:val="decimal"/>
      <w:lvlText w:val=""/>
      <w:lvlJc w:val="left"/>
      <w:pPr>
        <w:ind w:left="0" w:firstLine="0"/>
      </w:pPr>
    </w:lvl>
  </w:abstractNum>
  <w:abstractNum w:abstractNumId="6">
    <w:nsid w:val="0000428B"/>
    <w:multiLevelType w:val="hybridMultilevel"/>
    <w:tmpl w:val="FDBCB8FA"/>
    <w:lvl w:ilvl="0" w:tplc="D004A1CC">
      <w:start w:val="1"/>
      <w:numFmt w:val="bullet"/>
      <w:lvlText w:val="у"/>
      <w:lvlJc w:val="left"/>
      <w:pPr>
        <w:ind w:left="0" w:firstLine="0"/>
      </w:pPr>
    </w:lvl>
    <w:lvl w:ilvl="1" w:tplc="9A089D66">
      <w:start w:val="1"/>
      <w:numFmt w:val="bullet"/>
      <w:lvlText w:val="\endash "/>
      <w:lvlJc w:val="left"/>
      <w:pPr>
        <w:ind w:left="0" w:firstLine="0"/>
      </w:pPr>
    </w:lvl>
    <w:lvl w:ilvl="2" w:tplc="D3F6090E">
      <w:numFmt w:val="decimal"/>
      <w:lvlText w:val=""/>
      <w:lvlJc w:val="left"/>
      <w:pPr>
        <w:ind w:left="0" w:firstLine="0"/>
      </w:pPr>
    </w:lvl>
    <w:lvl w:ilvl="3" w:tplc="A852C146">
      <w:numFmt w:val="decimal"/>
      <w:lvlText w:val=""/>
      <w:lvlJc w:val="left"/>
      <w:pPr>
        <w:ind w:left="0" w:firstLine="0"/>
      </w:pPr>
    </w:lvl>
    <w:lvl w:ilvl="4" w:tplc="1808563C">
      <w:numFmt w:val="decimal"/>
      <w:lvlText w:val=""/>
      <w:lvlJc w:val="left"/>
      <w:pPr>
        <w:ind w:left="0" w:firstLine="0"/>
      </w:pPr>
    </w:lvl>
    <w:lvl w:ilvl="5" w:tplc="8D3CA00C">
      <w:numFmt w:val="decimal"/>
      <w:lvlText w:val=""/>
      <w:lvlJc w:val="left"/>
      <w:pPr>
        <w:ind w:left="0" w:firstLine="0"/>
      </w:pPr>
    </w:lvl>
    <w:lvl w:ilvl="6" w:tplc="7EDE92A8">
      <w:numFmt w:val="decimal"/>
      <w:lvlText w:val=""/>
      <w:lvlJc w:val="left"/>
      <w:pPr>
        <w:ind w:left="0" w:firstLine="0"/>
      </w:pPr>
    </w:lvl>
    <w:lvl w:ilvl="7" w:tplc="DC30AC1E">
      <w:numFmt w:val="decimal"/>
      <w:lvlText w:val=""/>
      <w:lvlJc w:val="left"/>
      <w:pPr>
        <w:ind w:left="0" w:firstLine="0"/>
      </w:pPr>
    </w:lvl>
    <w:lvl w:ilvl="8" w:tplc="85221350">
      <w:numFmt w:val="decimal"/>
      <w:lvlText w:val=""/>
      <w:lvlJc w:val="left"/>
      <w:pPr>
        <w:ind w:left="0" w:firstLine="0"/>
      </w:pPr>
    </w:lvl>
  </w:abstractNum>
  <w:abstractNum w:abstractNumId="7">
    <w:nsid w:val="000056AE"/>
    <w:multiLevelType w:val="hybridMultilevel"/>
    <w:tmpl w:val="ECF4D658"/>
    <w:lvl w:ilvl="0" w:tplc="8CAC42C6">
      <w:start w:val="1"/>
      <w:numFmt w:val="bullet"/>
      <w:lvlText w:val="·"/>
      <w:lvlJc w:val="left"/>
      <w:pPr>
        <w:ind w:left="0" w:firstLine="0"/>
      </w:pPr>
    </w:lvl>
    <w:lvl w:ilvl="1" w:tplc="F8A68D96">
      <w:numFmt w:val="decimal"/>
      <w:lvlText w:val=""/>
      <w:lvlJc w:val="left"/>
      <w:pPr>
        <w:ind w:left="0" w:firstLine="0"/>
      </w:pPr>
    </w:lvl>
    <w:lvl w:ilvl="2" w:tplc="251E371E">
      <w:numFmt w:val="decimal"/>
      <w:lvlText w:val=""/>
      <w:lvlJc w:val="left"/>
      <w:pPr>
        <w:ind w:left="0" w:firstLine="0"/>
      </w:pPr>
    </w:lvl>
    <w:lvl w:ilvl="3" w:tplc="05E0DD8A">
      <w:numFmt w:val="decimal"/>
      <w:lvlText w:val=""/>
      <w:lvlJc w:val="left"/>
      <w:pPr>
        <w:ind w:left="0" w:firstLine="0"/>
      </w:pPr>
    </w:lvl>
    <w:lvl w:ilvl="4" w:tplc="73B684B8">
      <w:numFmt w:val="decimal"/>
      <w:lvlText w:val=""/>
      <w:lvlJc w:val="left"/>
      <w:pPr>
        <w:ind w:left="0" w:firstLine="0"/>
      </w:pPr>
    </w:lvl>
    <w:lvl w:ilvl="5" w:tplc="F86E3F6E">
      <w:numFmt w:val="decimal"/>
      <w:lvlText w:val=""/>
      <w:lvlJc w:val="left"/>
      <w:pPr>
        <w:ind w:left="0" w:firstLine="0"/>
      </w:pPr>
    </w:lvl>
    <w:lvl w:ilvl="6" w:tplc="D7BE28E8">
      <w:numFmt w:val="decimal"/>
      <w:lvlText w:val=""/>
      <w:lvlJc w:val="left"/>
      <w:pPr>
        <w:ind w:left="0" w:firstLine="0"/>
      </w:pPr>
    </w:lvl>
    <w:lvl w:ilvl="7" w:tplc="9E0CBC1A">
      <w:numFmt w:val="decimal"/>
      <w:lvlText w:val=""/>
      <w:lvlJc w:val="left"/>
      <w:pPr>
        <w:ind w:left="0" w:firstLine="0"/>
      </w:pPr>
    </w:lvl>
    <w:lvl w:ilvl="8" w:tplc="B2DE7458">
      <w:numFmt w:val="decimal"/>
      <w:lvlText w:val=""/>
      <w:lvlJc w:val="left"/>
      <w:pPr>
        <w:ind w:left="0" w:firstLine="0"/>
      </w:pPr>
    </w:lvl>
  </w:abstractNum>
  <w:abstractNum w:abstractNumId="8">
    <w:nsid w:val="00006B89"/>
    <w:multiLevelType w:val="hybridMultilevel"/>
    <w:tmpl w:val="7E98256A"/>
    <w:lvl w:ilvl="0" w:tplc="D31201CC">
      <w:start w:val="5"/>
      <w:numFmt w:val="decimal"/>
      <w:lvlText w:val="%1."/>
      <w:lvlJc w:val="left"/>
      <w:pPr>
        <w:ind w:left="0" w:firstLine="0"/>
      </w:pPr>
    </w:lvl>
    <w:lvl w:ilvl="1" w:tplc="5F942E4E">
      <w:numFmt w:val="decimal"/>
      <w:lvlText w:val=""/>
      <w:lvlJc w:val="left"/>
      <w:pPr>
        <w:ind w:left="0" w:firstLine="0"/>
      </w:pPr>
    </w:lvl>
    <w:lvl w:ilvl="2" w:tplc="F06AD9C8">
      <w:numFmt w:val="decimal"/>
      <w:lvlText w:val=""/>
      <w:lvlJc w:val="left"/>
      <w:pPr>
        <w:ind w:left="0" w:firstLine="0"/>
      </w:pPr>
    </w:lvl>
    <w:lvl w:ilvl="3" w:tplc="85185536">
      <w:numFmt w:val="decimal"/>
      <w:lvlText w:val=""/>
      <w:lvlJc w:val="left"/>
      <w:pPr>
        <w:ind w:left="0" w:firstLine="0"/>
      </w:pPr>
    </w:lvl>
    <w:lvl w:ilvl="4" w:tplc="932EDA1A">
      <w:numFmt w:val="decimal"/>
      <w:lvlText w:val=""/>
      <w:lvlJc w:val="left"/>
      <w:pPr>
        <w:ind w:left="0" w:firstLine="0"/>
      </w:pPr>
    </w:lvl>
    <w:lvl w:ilvl="5" w:tplc="94BA4FB2">
      <w:numFmt w:val="decimal"/>
      <w:lvlText w:val=""/>
      <w:lvlJc w:val="left"/>
      <w:pPr>
        <w:ind w:left="0" w:firstLine="0"/>
      </w:pPr>
    </w:lvl>
    <w:lvl w:ilvl="6" w:tplc="E5822BCC">
      <w:numFmt w:val="decimal"/>
      <w:lvlText w:val=""/>
      <w:lvlJc w:val="left"/>
      <w:pPr>
        <w:ind w:left="0" w:firstLine="0"/>
      </w:pPr>
    </w:lvl>
    <w:lvl w:ilvl="7" w:tplc="BBAAE7FE">
      <w:numFmt w:val="decimal"/>
      <w:lvlText w:val=""/>
      <w:lvlJc w:val="left"/>
      <w:pPr>
        <w:ind w:left="0" w:firstLine="0"/>
      </w:pPr>
    </w:lvl>
    <w:lvl w:ilvl="8" w:tplc="7AE4DC7E">
      <w:numFmt w:val="decimal"/>
      <w:lvlText w:val=""/>
      <w:lvlJc w:val="left"/>
      <w:pPr>
        <w:ind w:left="0" w:firstLine="0"/>
      </w:pPr>
    </w:lvl>
  </w:abstractNum>
  <w:abstractNum w:abstractNumId="9">
    <w:nsid w:val="0000759A"/>
    <w:multiLevelType w:val="hybridMultilevel"/>
    <w:tmpl w:val="0FC69712"/>
    <w:lvl w:ilvl="0" w:tplc="07A81DA6">
      <w:start w:val="1"/>
      <w:numFmt w:val="bullet"/>
      <w:lvlText w:val="-"/>
      <w:lvlJc w:val="left"/>
      <w:pPr>
        <w:ind w:left="0" w:firstLine="0"/>
      </w:pPr>
    </w:lvl>
    <w:lvl w:ilvl="1" w:tplc="C7F6C3E2">
      <w:numFmt w:val="decimal"/>
      <w:lvlText w:val=""/>
      <w:lvlJc w:val="left"/>
      <w:pPr>
        <w:ind w:left="0" w:firstLine="0"/>
      </w:pPr>
    </w:lvl>
    <w:lvl w:ilvl="2" w:tplc="334C5802">
      <w:numFmt w:val="decimal"/>
      <w:lvlText w:val=""/>
      <w:lvlJc w:val="left"/>
      <w:pPr>
        <w:ind w:left="0" w:firstLine="0"/>
      </w:pPr>
    </w:lvl>
    <w:lvl w:ilvl="3" w:tplc="BEA6721E">
      <w:numFmt w:val="decimal"/>
      <w:lvlText w:val=""/>
      <w:lvlJc w:val="left"/>
      <w:pPr>
        <w:ind w:left="0" w:firstLine="0"/>
      </w:pPr>
    </w:lvl>
    <w:lvl w:ilvl="4" w:tplc="7108D5BC">
      <w:numFmt w:val="decimal"/>
      <w:lvlText w:val=""/>
      <w:lvlJc w:val="left"/>
      <w:pPr>
        <w:ind w:left="0" w:firstLine="0"/>
      </w:pPr>
    </w:lvl>
    <w:lvl w:ilvl="5" w:tplc="10C6CEEC">
      <w:numFmt w:val="decimal"/>
      <w:lvlText w:val=""/>
      <w:lvlJc w:val="left"/>
      <w:pPr>
        <w:ind w:left="0" w:firstLine="0"/>
      </w:pPr>
    </w:lvl>
    <w:lvl w:ilvl="6" w:tplc="B324ED98">
      <w:numFmt w:val="decimal"/>
      <w:lvlText w:val=""/>
      <w:lvlJc w:val="left"/>
      <w:pPr>
        <w:ind w:left="0" w:firstLine="0"/>
      </w:pPr>
    </w:lvl>
    <w:lvl w:ilvl="7" w:tplc="784EC1A0">
      <w:numFmt w:val="decimal"/>
      <w:lvlText w:val=""/>
      <w:lvlJc w:val="left"/>
      <w:pPr>
        <w:ind w:left="0" w:firstLine="0"/>
      </w:pPr>
    </w:lvl>
    <w:lvl w:ilvl="8" w:tplc="8A125252">
      <w:numFmt w:val="decimal"/>
      <w:lvlText w:val=""/>
      <w:lvlJc w:val="left"/>
      <w:pPr>
        <w:ind w:left="0" w:firstLine="0"/>
      </w:pPr>
    </w:lvl>
  </w:abstractNum>
  <w:abstractNum w:abstractNumId="10">
    <w:nsid w:val="02EF318A"/>
    <w:multiLevelType w:val="hybridMultilevel"/>
    <w:tmpl w:val="83FCF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1359B6"/>
    <w:multiLevelType w:val="hybridMultilevel"/>
    <w:tmpl w:val="D2269B7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
    <w:nsid w:val="109A1D1A"/>
    <w:multiLevelType w:val="hybridMultilevel"/>
    <w:tmpl w:val="56C89094"/>
    <w:lvl w:ilvl="0" w:tplc="3F8ADE1E">
      <w:start w:val="1"/>
      <w:numFmt w:val="bullet"/>
      <w:lvlText w:val="-"/>
      <w:lvlJc w:val="left"/>
      <w:pPr>
        <w:ind w:left="1647" w:hanging="360"/>
      </w:pPr>
      <w:rPr>
        <w:rFonts w:ascii="Calibri" w:eastAsiaTheme="minorHAnsi" w:hAnsi="Calibri" w:cs="Calibri"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nsid w:val="15644B41"/>
    <w:multiLevelType w:val="hybridMultilevel"/>
    <w:tmpl w:val="E14485C8"/>
    <w:lvl w:ilvl="0" w:tplc="3F8ADE1E">
      <w:start w:val="1"/>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51C6A98"/>
    <w:multiLevelType w:val="hybridMultilevel"/>
    <w:tmpl w:val="6AAE0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A2724B"/>
    <w:multiLevelType w:val="hybridMultilevel"/>
    <w:tmpl w:val="E02E07C6"/>
    <w:lvl w:ilvl="0" w:tplc="00681786">
      <w:start w:val="1"/>
      <w:numFmt w:val="decimal"/>
      <w:lvlText w:val="%1."/>
      <w:lvlJc w:val="left"/>
      <w:pPr>
        <w:ind w:left="1082" w:hanging="360"/>
      </w:pPr>
      <w:rPr>
        <w:rFonts w:ascii="Times New Roman" w:eastAsia="Times New Roman" w:hAnsi="Times New Roman" w:cs="Times New Roman" w:hint="default"/>
        <w:sz w:val="30"/>
      </w:rPr>
    </w:lvl>
    <w:lvl w:ilvl="1" w:tplc="04190019" w:tentative="1">
      <w:start w:val="1"/>
      <w:numFmt w:val="lowerLetter"/>
      <w:lvlText w:val="%2."/>
      <w:lvlJc w:val="left"/>
      <w:pPr>
        <w:ind w:left="1802" w:hanging="360"/>
      </w:pPr>
    </w:lvl>
    <w:lvl w:ilvl="2" w:tplc="0419001B" w:tentative="1">
      <w:start w:val="1"/>
      <w:numFmt w:val="lowerRoman"/>
      <w:lvlText w:val="%3."/>
      <w:lvlJc w:val="right"/>
      <w:pPr>
        <w:ind w:left="2522" w:hanging="180"/>
      </w:pPr>
    </w:lvl>
    <w:lvl w:ilvl="3" w:tplc="0419000F" w:tentative="1">
      <w:start w:val="1"/>
      <w:numFmt w:val="decimal"/>
      <w:lvlText w:val="%4."/>
      <w:lvlJc w:val="left"/>
      <w:pPr>
        <w:ind w:left="3242" w:hanging="360"/>
      </w:pPr>
    </w:lvl>
    <w:lvl w:ilvl="4" w:tplc="04190019" w:tentative="1">
      <w:start w:val="1"/>
      <w:numFmt w:val="lowerLetter"/>
      <w:lvlText w:val="%5."/>
      <w:lvlJc w:val="left"/>
      <w:pPr>
        <w:ind w:left="3962" w:hanging="360"/>
      </w:pPr>
    </w:lvl>
    <w:lvl w:ilvl="5" w:tplc="0419001B" w:tentative="1">
      <w:start w:val="1"/>
      <w:numFmt w:val="lowerRoman"/>
      <w:lvlText w:val="%6."/>
      <w:lvlJc w:val="right"/>
      <w:pPr>
        <w:ind w:left="4682" w:hanging="180"/>
      </w:pPr>
    </w:lvl>
    <w:lvl w:ilvl="6" w:tplc="0419000F" w:tentative="1">
      <w:start w:val="1"/>
      <w:numFmt w:val="decimal"/>
      <w:lvlText w:val="%7."/>
      <w:lvlJc w:val="left"/>
      <w:pPr>
        <w:ind w:left="5402" w:hanging="360"/>
      </w:pPr>
    </w:lvl>
    <w:lvl w:ilvl="7" w:tplc="04190019" w:tentative="1">
      <w:start w:val="1"/>
      <w:numFmt w:val="lowerLetter"/>
      <w:lvlText w:val="%8."/>
      <w:lvlJc w:val="left"/>
      <w:pPr>
        <w:ind w:left="6122" w:hanging="360"/>
      </w:pPr>
    </w:lvl>
    <w:lvl w:ilvl="8" w:tplc="0419001B" w:tentative="1">
      <w:start w:val="1"/>
      <w:numFmt w:val="lowerRoman"/>
      <w:lvlText w:val="%9."/>
      <w:lvlJc w:val="right"/>
      <w:pPr>
        <w:ind w:left="6842" w:hanging="180"/>
      </w:pPr>
    </w:lvl>
  </w:abstractNum>
  <w:abstractNum w:abstractNumId="16">
    <w:nsid w:val="36CE3446"/>
    <w:multiLevelType w:val="hybridMultilevel"/>
    <w:tmpl w:val="2612E9A8"/>
    <w:lvl w:ilvl="0" w:tplc="0419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nsid w:val="399E34A8"/>
    <w:multiLevelType w:val="hybridMultilevel"/>
    <w:tmpl w:val="520639BC"/>
    <w:lvl w:ilvl="0" w:tplc="7542CE6E">
      <w:start w:val="1"/>
      <w:numFmt w:val="decimal"/>
      <w:lvlText w:val="%1."/>
      <w:lvlJc w:val="left"/>
      <w:pPr>
        <w:ind w:left="720" w:hanging="360"/>
      </w:pPr>
      <w:rPr>
        <w:rFonts w:asciiTheme="minorHAnsi" w:eastAsiaTheme="minorHAnsi" w:hAnsiTheme="minorHAnsi"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940D58"/>
    <w:multiLevelType w:val="hybridMultilevel"/>
    <w:tmpl w:val="11EAB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A83CF4"/>
    <w:multiLevelType w:val="hybridMultilevel"/>
    <w:tmpl w:val="2000E356"/>
    <w:lvl w:ilvl="0" w:tplc="04190001">
      <w:start w:val="1"/>
      <w:numFmt w:val="bullet"/>
      <w:lvlText w:val=""/>
      <w:lvlJc w:val="left"/>
      <w:pPr>
        <w:ind w:left="164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44AD6B1D"/>
    <w:multiLevelType w:val="hybridMultilevel"/>
    <w:tmpl w:val="F8EE751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7E61938"/>
    <w:multiLevelType w:val="hybridMultilevel"/>
    <w:tmpl w:val="E9727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E9503E"/>
    <w:multiLevelType w:val="hybridMultilevel"/>
    <w:tmpl w:val="1F2645C6"/>
    <w:lvl w:ilvl="0" w:tplc="04190001">
      <w:start w:val="1"/>
      <w:numFmt w:val="bullet"/>
      <w:lvlText w:val=""/>
      <w:lvlJc w:val="left"/>
      <w:pPr>
        <w:ind w:left="1438" w:hanging="360"/>
      </w:pPr>
      <w:rPr>
        <w:rFonts w:ascii="Symbol" w:hAnsi="Symbol" w:hint="default"/>
      </w:rPr>
    </w:lvl>
    <w:lvl w:ilvl="1" w:tplc="04190003" w:tentative="1">
      <w:start w:val="1"/>
      <w:numFmt w:val="bullet"/>
      <w:lvlText w:val="o"/>
      <w:lvlJc w:val="left"/>
      <w:pPr>
        <w:ind w:left="2158" w:hanging="360"/>
      </w:pPr>
      <w:rPr>
        <w:rFonts w:ascii="Courier New" w:hAnsi="Courier New" w:cs="Courier New" w:hint="default"/>
      </w:rPr>
    </w:lvl>
    <w:lvl w:ilvl="2" w:tplc="04190005" w:tentative="1">
      <w:start w:val="1"/>
      <w:numFmt w:val="bullet"/>
      <w:lvlText w:val=""/>
      <w:lvlJc w:val="left"/>
      <w:pPr>
        <w:ind w:left="2878" w:hanging="360"/>
      </w:pPr>
      <w:rPr>
        <w:rFonts w:ascii="Wingdings" w:hAnsi="Wingdings" w:hint="default"/>
      </w:rPr>
    </w:lvl>
    <w:lvl w:ilvl="3" w:tplc="04190001" w:tentative="1">
      <w:start w:val="1"/>
      <w:numFmt w:val="bullet"/>
      <w:lvlText w:val=""/>
      <w:lvlJc w:val="left"/>
      <w:pPr>
        <w:ind w:left="3598" w:hanging="360"/>
      </w:pPr>
      <w:rPr>
        <w:rFonts w:ascii="Symbol" w:hAnsi="Symbol" w:hint="default"/>
      </w:rPr>
    </w:lvl>
    <w:lvl w:ilvl="4" w:tplc="04190003" w:tentative="1">
      <w:start w:val="1"/>
      <w:numFmt w:val="bullet"/>
      <w:lvlText w:val="o"/>
      <w:lvlJc w:val="left"/>
      <w:pPr>
        <w:ind w:left="4318" w:hanging="360"/>
      </w:pPr>
      <w:rPr>
        <w:rFonts w:ascii="Courier New" w:hAnsi="Courier New" w:cs="Courier New" w:hint="default"/>
      </w:rPr>
    </w:lvl>
    <w:lvl w:ilvl="5" w:tplc="04190005" w:tentative="1">
      <w:start w:val="1"/>
      <w:numFmt w:val="bullet"/>
      <w:lvlText w:val=""/>
      <w:lvlJc w:val="left"/>
      <w:pPr>
        <w:ind w:left="5038" w:hanging="360"/>
      </w:pPr>
      <w:rPr>
        <w:rFonts w:ascii="Wingdings" w:hAnsi="Wingdings" w:hint="default"/>
      </w:rPr>
    </w:lvl>
    <w:lvl w:ilvl="6" w:tplc="04190001" w:tentative="1">
      <w:start w:val="1"/>
      <w:numFmt w:val="bullet"/>
      <w:lvlText w:val=""/>
      <w:lvlJc w:val="left"/>
      <w:pPr>
        <w:ind w:left="5758" w:hanging="360"/>
      </w:pPr>
      <w:rPr>
        <w:rFonts w:ascii="Symbol" w:hAnsi="Symbol" w:hint="default"/>
      </w:rPr>
    </w:lvl>
    <w:lvl w:ilvl="7" w:tplc="04190003" w:tentative="1">
      <w:start w:val="1"/>
      <w:numFmt w:val="bullet"/>
      <w:lvlText w:val="o"/>
      <w:lvlJc w:val="left"/>
      <w:pPr>
        <w:ind w:left="6478" w:hanging="360"/>
      </w:pPr>
      <w:rPr>
        <w:rFonts w:ascii="Courier New" w:hAnsi="Courier New" w:cs="Courier New" w:hint="default"/>
      </w:rPr>
    </w:lvl>
    <w:lvl w:ilvl="8" w:tplc="04190005" w:tentative="1">
      <w:start w:val="1"/>
      <w:numFmt w:val="bullet"/>
      <w:lvlText w:val=""/>
      <w:lvlJc w:val="left"/>
      <w:pPr>
        <w:ind w:left="7198" w:hanging="360"/>
      </w:pPr>
      <w:rPr>
        <w:rFonts w:ascii="Wingdings" w:hAnsi="Wingdings" w:hint="default"/>
      </w:rPr>
    </w:lvl>
  </w:abstractNum>
  <w:abstractNum w:abstractNumId="23">
    <w:nsid w:val="66522AF6"/>
    <w:multiLevelType w:val="hybridMultilevel"/>
    <w:tmpl w:val="9FFAD12A"/>
    <w:lvl w:ilvl="0" w:tplc="04190001">
      <w:start w:val="1"/>
      <w:numFmt w:val="bullet"/>
      <w:lvlText w:val=""/>
      <w:lvlJc w:val="left"/>
      <w:pPr>
        <w:ind w:left="1647" w:hanging="360"/>
      </w:pPr>
      <w:rPr>
        <w:rFonts w:ascii="Symbol" w:hAnsi="Symbol"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24">
    <w:nsid w:val="75616CA4"/>
    <w:multiLevelType w:val="hybridMultilevel"/>
    <w:tmpl w:val="4154C1F4"/>
    <w:lvl w:ilvl="0" w:tplc="0419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lvlOverride w:ilvl="4"/>
    <w:lvlOverride w:ilvl="5"/>
    <w:lvlOverride w:ilvl="6"/>
    <w:lvlOverride w:ilvl="7"/>
    <w:lvlOverride w:ilvl="8"/>
  </w:num>
  <w:num w:numId="2">
    <w:abstractNumId w:val="1"/>
    <w:lvlOverride w:ilvl="0"/>
    <w:lvlOverride w:ilvl="1">
      <w:startOverride w:val="2"/>
    </w:lvlOverride>
    <w:lvlOverride w:ilvl="2">
      <w:startOverride w:val="1"/>
    </w:lvlOverride>
    <w:lvlOverride w:ilvl="3"/>
    <w:lvlOverride w:ilvl="4"/>
    <w:lvlOverride w:ilvl="5"/>
    <w:lvlOverride w:ilvl="6"/>
    <w:lvlOverride w:ilvl="7"/>
    <w:lvlOverride w:ilvl="8"/>
  </w:num>
  <w:num w:numId="3">
    <w:abstractNumId w:val="18"/>
  </w:num>
  <w:num w:numId="4">
    <w:abstractNumId w:val="8"/>
    <w:lvlOverride w:ilvl="0">
      <w:startOverride w:val="5"/>
    </w:lvlOverride>
    <w:lvlOverride w:ilvl="1"/>
    <w:lvlOverride w:ilvl="2"/>
    <w:lvlOverride w:ilvl="3"/>
    <w:lvlOverride w:ilvl="4"/>
    <w:lvlOverride w:ilvl="5"/>
    <w:lvlOverride w:ilvl="6"/>
    <w:lvlOverride w:ilvl="7"/>
    <w:lvlOverride w:ilvl="8"/>
  </w:num>
  <w:num w:numId="5">
    <w:abstractNumId w:val="0"/>
    <w:lvlOverride w:ilvl="0">
      <w:startOverride w:val="7"/>
    </w:lvlOverride>
    <w:lvlOverride w:ilvl="1"/>
    <w:lvlOverride w:ilvl="2"/>
    <w:lvlOverride w:ilvl="3"/>
    <w:lvlOverride w:ilvl="4"/>
    <w:lvlOverride w:ilvl="5"/>
    <w:lvlOverride w:ilvl="6"/>
    <w:lvlOverride w:ilvl="7"/>
    <w:lvlOverride w:ilvl="8"/>
  </w:num>
  <w:num w:numId="6">
    <w:abstractNumId w:val="14"/>
  </w:num>
  <w:num w:numId="7">
    <w:abstractNumId w:val="3"/>
  </w:num>
  <w:num w:numId="8">
    <w:abstractNumId w:val="7"/>
  </w:num>
  <w:num w:numId="9">
    <w:abstractNumId w:val="22"/>
  </w:num>
  <w:num w:numId="10">
    <w:abstractNumId w:val="11"/>
  </w:num>
  <w:num w:numId="11">
    <w:abstractNumId w:val="17"/>
  </w:num>
  <w:num w:numId="12">
    <w:abstractNumId w:val="13"/>
  </w:num>
  <w:num w:numId="13">
    <w:abstractNumId w:val="9"/>
  </w:num>
  <w:num w:numId="14">
    <w:abstractNumId w:val="4"/>
  </w:num>
  <w:num w:numId="15">
    <w:abstractNumId w:val="10"/>
  </w:num>
  <w:num w:numId="16">
    <w:abstractNumId w:val="20"/>
  </w:num>
  <w:num w:numId="17">
    <w:abstractNumId w:val="6"/>
  </w:num>
  <w:num w:numId="18">
    <w:abstractNumId w:val="21"/>
  </w:num>
  <w:num w:numId="19">
    <w:abstractNumId w:val="2"/>
  </w:num>
  <w:num w:numId="20">
    <w:abstractNumId w:val="15"/>
  </w:num>
  <w:num w:numId="21">
    <w:abstractNumId w:val="16"/>
  </w:num>
  <w:num w:numId="22">
    <w:abstractNumId w:val="24"/>
  </w:num>
  <w:num w:numId="23">
    <w:abstractNumId w:val="23"/>
  </w:num>
  <w:num w:numId="24">
    <w:abstractNumId w:val="1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52F"/>
    <w:rsid w:val="00064F1B"/>
    <w:rsid w:val="00070B99"/>
    <w:rsid w:val="000716C8"/>
    <w:rsid w:val="000A4F36"/>
    <w:rsid w:val="000E2EA4"/>
    <w:rsid w:val="001914A1"/>
    <w:rsid w:val="001A4C49"/>
    <w:rsid w:val="001A5EB6"/>
    <w:rsid w:val="001E39D5"/>
    <w:rsid w:val="001F7AE0"/>
    <w:rsid w:val="002260AC"/>
    <w:rsid w:val="002E232C"/>
    <w:rsid w:val="0031447C"/>
    <w:rsid w:val="003211FD"/>
    <w:rsid w:val="003B46CC"/>
    <w:rsid w:val="003D758A"/>
    <w:rsid w:val="003F10AD"/>
    <w:rsid w:val="003F79CC"/>
    <w:rsid w:val="00443892"/>
    <w:rsid w:val="0044705C"/>
    <w:rsid w:val="0048202A"/>
    <w:rsid w:val="004C0F21"/>
    <w:rsid w:val="004E5577"/>
    <w:rsid w:val="004F0087"/>
    <w:rsid w:val="00524754"/>
    <w:rsid w:val="00536FA0"/>
    <w:rsid w:val="00624C12"/>
    <w:rsid w:val="00650648"/>
    <w:rsid w:val="006D4ECD"/>
    <w:rsid w:val="007235FF"/>
    <w:rsid w:val="007724D0"/>
    <w:rsid w:val="007E6CBA"/>
    <w:rsid w:val="007E7201"/>
    <w:rsid w:val="008871CA"/>
    <w:rsid w:val="008B3079"/>
    <w:rsid w:val="00911D83"/>
    <w:rsid w:val="00977FA8"/>
    <w:rsid w:val="00A50BAF"/>
    <w:rsid w:val="00A77498"/>
    <w:rsid w:val="00A8286D"/>
    <w:rsid w:val="00AD75A9"/>
    <w:rsid w:val="00B70BDD"/>
    <w:rsid w:val="00C6152F"/>
    <w:rsid w:val="00CD43E5"/>
    <w:rsid w:val="00D11C8E"/>
    <w:rsid w:val="00D1374B"/>
    <w:rsid w:val="00D365CD"/>
    <w:rsid w:val="00DF07B1"/>
    <w:rsid w:val="00EC44ED"/>
    <w:rsid w:val="00F143B1"/>
    <w:rsid w:val="00F550E2"/>
    <w:rsid w:val="00F85F86"/>
    <w:rsid w:val="00FB4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7749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F7AE0"/>
    <w:pPr>
      <w:ind w:left="720"/>
      <w:contextualSpacing/>
    </w:pPr>
  </w:style>
  <w:style w:type="table" w:styleId="a4">
    <w:name w:val="Table Grid"/>
    <w:basedOn w:val="a1"/>
    <w:uiPriority w:val="59"/>
    <w:rsid w:val="00536F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7724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7724D0"/>
    <w:pPr>
      <w:spacing w:after="120" w:line="480" w:lineRule="auto"/>
      <w:ind w:left="283"/>
    </w:pPr>
    <w:rPr>
      <w:rFonts w:eastAsiaTheme="minorEastAsia"/>
      <w:lang w:eastAsia="ru-RU"/>
    </w:rPr>
  </w:style>
  <w:style w:type="character" w:customStyle="1" w:styleId="20">
    <w:name w:val="Основной текст с отступом 2 Знак"/>
    <w:basedOn w:val="a0"/>
    <w:link w:val="2"/>
    <w:uiPriority w:val="99"/>
    <w:rsid w:val="007724D0"/>
    <w:rPr>
      <w:rFonts w:eastAsiaTheme="minorEastAsia"/>
      <w:lang w:eastAsia="ru-RU"/>
    </w:rPr>
  </w:style>
  <w:style w:type="character" w:customStyle="1" w:styleId="FontStyle42">
    <w:name w:val="Font Style42"/>
    <w:basedOn w:val="a0"/>
    <w:rsid w:val="007724D0"/>
    <w:rPr>
      <w:rFonts w:ascii="Times New Roman" w:hAnsi="Times New Roman" w:cs="Times New Roman"/>
      <w:sz w:val="22"/>
      <w:szCs w:val="22"/>
    </w:rPr>
  </w:style>
  <w:style w:type="paragraph" w:customStyle="1" w:styleId="Style11">
    <w:name w:val="Style11"/>
    <w:basedOn w:val="a"/>
    <w:rsid w:val="007724D0"/>
    <w:pPr>
      <w:widowControl w:val="0"/>
      <w:autoSpaceDE w:val="0"/>
      <w:autoSpaceDN w:val="0"/>
      <w:adjustRightInd w:val="0"/>
      <w:spacing w:after="0" w:line="322" w:lineRule="exact"/>
    </w:pPr>
    <w:rPr>
      <w:rFonts w:ascii="Times New Roman" w:eastAsia="Times New Roman" w:hAnsi="Times New Roman" w:cs="Times New Roman"/>
      <w:sz w:val="24"/>
      <w:szCs w:val="24"/>
      <w:lang w:val="uk-UA" w:eastAsia="uk-UA"/>
    </w:rPr>
  </w:style>
  <w:style w:type="paragraph" w:customStyle="1" w:styleId="a6">
    <w:name w:val="Купающаяся В Волнах"/>
    <w:basedOn w:val="a"/>
    <w:rsid w:val="007724D0"/>
    <w:pPr>
      <w:spacing w:after="0" w:line="240" w:lineRule="auto"/>
      <w:jc w:val="both"/>
    </w:pPr>
    <w:rPr>
      <w:rFonts w:ascii="Impact" w:eastAsia="Times New Roman" w:hAnsi="Impact" w:cs="Times New Roman"/>
      <w:sz w:val="28"/>
      <w:szCs w:val="20"/>
      <w:lang w:eastAsia="ru-RU"/>
    </w:rPr>
  </w:style>
  <w:style w:type="paragraph" w:styleId="a7">
    <w:name w:val="Balloon Text"/>
    <w:basedOn w:val="a"/>
    <w:link w:val="a8"/>
    <w:uiPriority w:val="99"/>
    <w:semiHidden/>
    <w:unhideWhenUsed/>
    <w:rsid w:val="001A4C4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4C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7749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F7AE0"/>
    <w:pPr>
      <w:ind w:left="720"/>
      <w:contextualSpacing/>
    </w:pPr>
  </w:style>
  <w:style w:type="table" w:styleId="a4">
    <w:name w:val="Table Grid"/>
    <w:basedOn w:val="a1"/>
    <w:uiPriority w:val="59"/>
    <w:rsid w:val="00536F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7724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7724D0"/>
    <w:pPr>
      <w:spacing w:after="120" w:line="480" w:lineRule="auto"/>
      <w:ind w:left="283"/>
    </w:pPr>
    <w:rPr>
      <w:rFonts w:eastAsiaTheme="minorEastAsia"/>
      <w:lang w:eastAsia="ru-RU"/>
    </w:rPr>
  </w:style>
  <w:style w:type="character" w:customStyle="1" w:styleId="20">
    <w:name w:val="Основной текст с отступом 2 Знак"/>
    <w:basedOn w:val="a0"/>
    <w:link w:val="2"/>
    <w:uiPriority w:val="99"/>
    <w:rsid w:val="007724D0"/>
    <w:rPr>
      <w:rFonts w:eastAsiaTheme="minorEastAsia"/>
      <w:lang w:eastAsia="ru-RU"/>
    </w:rPr>
  </w:style>
  <w:style w:type="character" w:customStyle="1" w:styleId="FontStyle42">
    <w:name w:val="Font Style42"/>
    <w:basedOn w:val="a0"/>
    <w:rsid w:val="007724D0"/>
    <w:rPr>
      <w:rFonts w:ascii="Times New Roman" w:hAnsi="Times New Roman" w:cs="Times New Roman"/>
      <w:sz w:val="22"/>
      <w:szCs w:val="22"/>
    </w:rPr>
  </w:style>
  <w:style w:type="paragraph" w:customStyle="1" w:styleId="Style11">
    <w:name w:val="Style11"/>
    <w:basedOn w:val="a"/>
    <w:rsid w:val="007724D0"/>
    <w:pPr>
      <w:widowControl w:val="0"/>
      <w:autoSpaceDE w:val="0"/>
      <w:autoSpaceDN w:val="0"/>
      <w:adjustRightInd w:val="0"/>
      <w:spacing w:after="0" w:line="322" w:lineRule="exact"/>
    </w:pPr>
    <w:rPr>
      <w:rFonts w:ascii="Times New Roman" w:eastAsia="Times New Roman" w:hAnsi="Times New Roman" w:cs="Times New Roman"/>
      <w:sz w:val="24"/>
      <w:szCs w:val="24"/>
      <w:lang w:val="uk-UA" w:eastAsia="uk-UA"/>
    </w:rPr>
  </w:style>
  <w:style w:type="paragraph" w:customStyle="1" w:styleId="a6">
    <w:name w:val="Купающаяся В Волнах"/>
    <w:basedOn w:val="a"/>
    <w:rsid w:val="007724D0"/>
    <w:pPr>
      <w:spacing w:after="0" w:line="240" w:lineRule="auto"/>
      <w:jc w:val="both"/>
    </w:pPr>
    <w:rPr>
      <w:rFonts w:ascii="Impact" w:eastAsia="Times New Roman" w:hAnsi="Impact" w:cs="Times New Roman"/>
      <w:sz w:val="28"/>
      <w:szCs w:val="20"/>
      <w:lang w:eastAsia="ru-RU"/>
    </w:rPr>
  </w:style>
  <w:style w:type="paragraph" w:styleId="a7">
    <w:name w:val="Balloon Text"/>
    <w:basedOn w:val="a"/>
    <w:link w:val="a8"/>
    <w:uiPriority w:val="99"/>
    <w:semiHidden/>
    <w:unhideWhenUsed/>
    <w:rsid w:val="001A4C4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4C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9545">
      <w:bodyDiv w:val="1"/>
      <w:marLeft w:val="0"/>
      <w:marRight w:val="0"/>
      <w:marTop w:val="0"/>
      <w:marBottom w:val="0"/>
      <w:divBdr>
        <w:top w:val="none" w:sz="0" w:space="0" w:color="auto"/>
        <w:left w:val="none" w:sz="0" w:space="0" w:color="auto"/>
        <w:bottom w:val="none" w:sz="0" w:space="0" w:color="auto"/>
        <w:right w:val="none" w:sz="0" w:space="0" w:color="auto"/>
      </w:divBdr>
    </w:div>
    <w:div w:id="305205432">
      <w:bodyDiv w:val="1"/>
      <w:marLeft w:val="0"/>
      <w:marRight w:val="0"/>
      <w:marTop w:val="0"/>
      <w:marBottom w:val="0"/>
      <w:divBdr>
        <w:top w:val="none" w:sz="0" w:space="0" w:color="auto"/>
        <w:left w:val="none" w:sz="0" w:space="0" w:color="auto"/>
        <w:bottom w:val="none" w:sz="0" w:space="0" w:color="auto"/>
        <w:right w:val="none" w:sz="0" w:space="0" w:color="auto"/>
      </w:divBdr>
    </w:div>
    <w:div w:id="318851332">
      <w:bodyDiv w:val="1"/>
      <w:marLeft w:val="0"/>
      <w:marRight w:val="0"/>
      <w:marTop w:val="0"/>
      <w:marBottom w:val="0"/>
      <w:divBdr>
        <w:top w:val="none" w:sz="0" w:space="0" w:color="auto"/>
        <w:left w:val="none" w:sz="0" w:space="0" w:color="auto"/>
        <w:bottom w:val="none" w:sz="0" w:space="0" w:color="auto"/>
        <w:right w:val="none" w:sz="0" w:space="0" w:color="auto"/>
      </w:divBdr>
    </w:div>
    <w:div w:id="354501166">
      <w:bodyDiv w:val="1"/>
      <w:marLeft w:val="0"/>
      <w:marRight w:val="0"/>
      <w:marTop w:val="0"/>
      <w:marBottom w:val="0"/>
      <w:divBdr>
        <w:top w:val="none" w:sz="0" w:space="0" w:color="auto"/>
        <w:left w:val="none" w:sz="0" w:space="0" w:color="auto"/>
        <w:bottom w:val="none" w:sz="0" w:space="0" w:color="auto"/>
        <w:right w:val="none" w:sz="0" w:space="0" w:color="auto"/>
      </w:divBdr>
    </w:div>
    <w:div w:id="614751398">
      <w:bodyDiv w:val="1"/>
      <w:marLeft w:val="0"/>
      <w:marRight w:val="0"/>
      <w:marTop w:val="0"/>
      <w:marBottom w:val="0"/>
      <w:divBdr>
        <w:top w:val="none" w:sz="0" w:space="0" w:color="auto"/>
        <w:left w:val="none" w:sz="0" w:space="0" w:color="auto"/>
        <w:bottom w:val="none" w:sz="0" w:space="0" w:color="auto"/>
        <w:right w:val="none" w:sz="0" w:space="0" w:color="auto"/>
      </w:divBdr>
    </w:div>
    <w:div w:id="776753826">
      <w:bodyDiv w:val="1"/>
      <w:marLeft w:val="0"/>
      <w:marRight w:val="0"/>
      <w:marTop w:val="0"/>
      <w:marBottom w:val="0"/>
      <w:divBdr>
        <w:top w:val="none" w:sz="0" w:space="0" w:color="auto"/>
        <w:left w:val="none" w:sz="0" w:space="0" w:color="auto"/>
        <w:bottom w:val="none" w:sz="0" w:space="0" w:color="auto"/>
        <w:right w:val="none" w:sz="0" w:space="0" w:color="auto"/>
      </w:divBdr>
    </w:div>
    <w:div w:id="822936437">
      <w:bodyDiv w:val="1"/>
      <w:marLeft w:val="0"/>
      <w:marRight w:val="0"/>
      <w:marTop w:val="0"/>
      <w:marBottom w:val="0"/>
      <w:divBdr>
        <w:top w:val="none" w:sz="0" w:space="0" w:color="auto"/>
        <w:left w:val="none" w:sz="0" w:space="0" w:color="auto"/>
        <w:bottom w:val="none" w:sz="0" w:space="0" w:color="auto"/>
        <w:right w:val="none" w:sz="0" w:space="0" w:color="auto"/>
      </w:divBdr>
    </w:div>
    <w:div w:id="1003170296">
      <w:bodyDiv w:val="1"/>
      <w:marLeft w:val="0"/>
      <w:marRight w:val="0"/>
      <w:marTop w:val="0"/>
      <w:marBottom w:val="0"/>
      <w:divBdr>
        <w:top w:val="none" w:sz="0" w:space="0" w:color="auto"/>
        <w:left w:val="none" w:sz="0" w:space="0" w:color="auto"/>
        <w:bottom w:val="none" w:sz="0" w:space="0" w:color="auto"/>
        <w:right w:val="none" w:sz="0" w:space="0" w:color="auto"/>
      </w:divBdr>
    </w:div>
    <w:div w:id="1387677436">
      <w:bodyDiv w:val="1"/>
      <w:marLeft w:val="0"/>
      <w:marRight w:val="0"/>
      <w:marTop w:val="0"/>
      <w:marBottom w:val="0"/>
      <w:divBdr>
        <w:top w:val="none" w:sz="0" w:space="0" w:color="auto"/>
        <w:left w:val="none" w:sz="0" w:space="0" w:color="auto"/>
        <w:bottom w:val="none" w:sz="0" w:space="0" w:color="auto"/>
        <w:right w:val="none" w:sz="0" w:space="0" w:color="auto"/>
      </w:divBdr>
    </w:div>
    <w:div w:id="1398167586">
      <w:bodyDiv w:val="1"/>
      <w:marLeft w:val="0"/>
      <w:marRight w:val="0"/>
      <w:marTop w:val="0"/>
      <w:marBottom w:val="0"/>
      <w:divBdr>
        <w:top w:val="none" w:sz="0" w:space="0" w:color="auto"/>
        <w:left w:val="none" w:sz="0" w:space="0" w:color="auto"/>
        <w:bottom w:val="none" w:sz="0" w:space="0" w:color="auto"/>
        <w:right w:val="none" w:sz="0" w:space="0" w:color="auto"/>
      </w:divBdr>
    </w:div>
    <w:div w:id="1574506903">
      <w:bodyDiv w:val="1"/>
      <w:marLeft w:val="0"/>
      <w:marRight w:val="0"/>
      <w:marTop w:val="0"/>
      <w:marBottom w:val="0"/>
      <w:divBdr>
        <w:top w:val="none" w:sz="0" w:space="0" w:color="auto"/>
        <w:left w:val="none" w:sz="0" w:space="0" w:color="auto"/>
        <w:bottom w:val="none" w:sz="0" w:space="0" w:color="auto"/>
        <w:right w:val="none" w:sz="0" w:space="0" w:color="auto"/>
      </w:divBdr>
    </w:div>
    <w:div w:id="1584803854">
      <w:bodyDiv w:val="1"/>
      <w:marLeft w:val="0"/>
      <w:marRight w:val="0"/>
      <w:marTop w:val="0"/>
      <w:marBottom w:val="0"/>
      <w:divBdr>
        <w:top w:val="none" w:sz="0" w:space="0" w:color="auto"/>
        <w:left w:val="none" w:sz="0" w:space="0" w:color="auto"/>
        <w:bottom w:val="none" w:sz="0" w:space="0" w:color="auto"/>
        <w:right w:val="none" w:sz="0" w:space="0" w:color="auto"/>
      </w:divBdr>
    </w:div>
    <w:div w:id="1741753302">
      <w:bodyDiv w:val="1"/>
      <w:marLeft w:val="0"/>
      <w:marRight w:val="0"/>
      <w:marTop w:val="0"/>
      <w:marBottom w:val="0"/>
      <w:divBdr>
        <w:top w:val="none" w:sz="0" w:space="0" w:color="auto"/>
        <w:left w:val="none" w:sz="0" w:space="0" w:color="auto"/>
        <w:bottom w:val="none" w:sz="0" w:space="0" w:color="auto"/>
        <w:right w:val="none" w:sz="0" w:space="0" w:color="auto"/>
      </w:divBdr>
    </w:div>
    <w:div w:id="1913469804">
      <w:bodyDiv w:val="1"/>
      <w:marLeft w:val="0"/>
      <w:marRight w:val="0"/>
      <w:marTop w:val="0"/>
      <w:marBottom w:val="0"/>
      <w:divBdr>
        <w:top w:val="none" w:sz="0" w:space="0" w:color="auto"/>
        <w:left w:val="none" w:sz="0" w:space="0" w:color="auto"/>
        <w:bottom w:val="none" w:sz="0" w:space="0" w:color="auto"/>
        <w:right w:val="none" w:sz="0" w:space="0" w:color="auto"/>
      </w:divBdr>
    </w:div>
    <w:div w:id="1991323851">
      <w:bodyDiv w:val="1"/>
      <w:marLeft w:val="0"/>
      <w:marRight w:val="0"/>
      <w:marTop w:val="0"/>
      <w:marBottom w:val="0"/>
      <w:divBdr>
        <w:top w:val="none" w:sz="0" w:space="0" w:color="auto"/>
        <w:left w:val="none" w:sz="0" w:space="0" w:color="auto"/>
        <w:bottom w:val="none" w:sz="0" w:space="0" w:color="auto"/>
        <w:right w:val="none" w:sz="0" w:space="0" w:color="auto"/>
      </w:divBdr>
    </w:div>
    <w:div w:id="206845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D31B9-D06C-42A2-BCDD-CBBFDA10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13380</Words>
  <Characters>7627</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Зикин</dc:creator>
  <cp:lastModifiedBy>метод</cp:lastModifiedBy>
  <cp:revision>2</cp:revision>
  <dcterms:created xsi:type="dcterms:W3CDTF">2018-10-31T13:22:00Z</dcterms:created>
  <dcterms:modified xsi:type="dcterms:W3CDTF">2018-10-31T13:22:00Z</dcterms:modified>
</cp:coreProperties>
</file>